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E28" w:rsidRPr="009D77C7" w:rsidRDefault="00DF4E28" w:rsidP="00120E54">
      <w:pPr>
        <w:spacing w:after="4" w:line="248" w:lineRule="auto"/>
        <w:ind w:right="7"/>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Министерство</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иностранных</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дел</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российской</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Федерации</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структурное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образовательное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подразделение</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в</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Мексике</w:t>
      </w:r>
    </w:p>
    <w:p w:rsidR="00DF4E28" w:rsidRPr="009D77C7" w:rsidRDefault="00DF4E28" w:rsidP="00DF4E28">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школа</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при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Посольстве</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России</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в</w:t>
      </w:r>
      <w:r w:rsidR="00812D33">
        <w:rPr>
          <w:rFonts w:ascii="Times New Roman" w:eastAsia="Times New Roman" w:hAnsi="Times New Roman"/>
          <w:b/>
          <w:color w:val="000000"/>
          <w:sz w:val="28"/>
          <w:szCs w:val="28"/>
          <w:lang w:eastAsia="ru-RU"/>
        </w:rPr>
        <w:t xml:space="preserve"> </w:t>
      </w:r>
      <w:r w:rsidRPr="009D77C7">
        <w:rPr>
          <w:rFonts w:ascii="Times New Roman" w:eastAsia="Times New Roman" w:hAnsi="Times New Roman"/>
          <w:b/>
          <w:color w:val="000000"/>
          <w:sz w:val="28"/>
          <w:szCs w:val="28"/>
          <w:lang w:eastAsia="ru-RU"/>
        </w:rPr>
        <w:t>Мексике</w:t>
      </w:r>
    </w:p>
    <w:p w:rsidR="00DF4E28" w:rsidRPr="009D77C7" w:rsidRDefault="00DF4E28" w:rsidP="00DF4E28">
      <w:pPr>
        <w:spacing w:before="240" w:after="4" w:line="248" w:lineRule="auto"/>
        <w:ind w:left="61" w:right="7" w:hanging="3"/>
        <w:jc w:val="center"/>
        <w:rPr>
          <w:rFonts w:ascii="Times New Roman" w:eastAsia="Times New Roman" w:hAnsi="Times New Roman"/>
          <w:b/>
          <w:color w:val="000000"/>
        </w:rPr>
      </w:pPr>
    </w:p>
    <w:tbl>
      <w:tblPr>
        <w:tblW w:w="10599" w:type="dxa"/>
        <w:tblInd w:w="-1134" w:type="dxa"/>
        <w:tblLook w:val="04A0" w:firstRow="1" w:lastRow="0" w:firstColumn="1" w:lastColumn="0" w:noHBand="0" w:noVBand="1"/>
      </w:tblPr>
      <w:tblGrid>
        <w:gridCol w:w="2909"/>
        <w:gridCol w:w="2996"/>
        <w:gridCol w:w="2425"/>
        <w:gridCol w:w="2269"/>
      </w:tblGrid>
      <w:tr w:rsidR="00F91CF3" w:rsidRPr="00661DA3" w:rsidTr="009F7CC4">
        <w:trPr>
          <w:trHeight w:val="1560"/>
        </w:trPr>
        <w:tc>
          <w:tcPr>
            <w:tcW w:w="2909" w:type="dxa"/>
          </w:tcPr>
          <w:p w:rsidR="00F91CF3" w:rsidRPr="00661DA3" w:rsidRDefault="00F91CF3" w:rsidP="009F7CC4">
            <w:pPr>
              <w:spacing w:after="0" w:line="240" w:lineRule="auto"/>
              <w:ind w:left="1276"/>
              <w:contextualSpacing/>
              <w:jc w:val="center"/>
              <w:rPr>
                <w:rFonts w:ascii="Times New Roman" w:hAnsi="Times New Roman"/>
                <w:lang w:eastAsia="zh-CN"/>
              </w:rPr>
            </w:pPr>
          </w:p>
          <w:p w:rsidR="00F91CF3" w:rsidRPr="00661DA3" w:rsidRDefault="00F91CF3" w:rsidP="009F7CC4">
            <w:pPr>
              <w:suppressAutoHyphens/>
              <w:spacing w:after="0" w:line="240" w:lineRule="auto"/>
              <w:contextualSpacing/>
              <w:jc w:val="center"/>
              <w:rPr>
                <w:rFonts w:ascii="Times New Roman" w:hAnsi="Times New Roman"/>
              </w:rPr>
            </w:pPr>
            <w:r w:rsidRPr="00661DA3">
              <w:rPr>
                <w:rFonts w:ascii="Times New Roman" w:hAnsi="Times New Roman"/>
              </w:rPr>
              <w:t>РАССМОТРЕНО</w:t>
            </w:r>
          </w:p>
          <w:p w:rsidR="00F91CF3" w:rsidRDefault="00F91CF3" w:rsidP="009F7CC4">
            <w:pPr>
              <w:suppressAutoHyphens/>
              <w:spacing w:after="0" w:line="240" w:lineRule="auto"/>
              <w:contextualSpacing/>
              <w:jc w:val="center"/>
              <w:rPr>
                <w:rFonts w:ascii="Times New Roman" w:hAnsi="Times New Roman"/>
              </w:rPr>
            </w:pPr>
            <w:r w:rsidRPr="00661DA3">
              <w:rPr>
                <w:rFonts w:ascii="Times New Roman" w:hAnsi="Times New Roman"/>
              </w:rPr>
              <w:t xml:space="preserve">на заседании ШМО </w:t>
            </w:r>
            <w:r>
              <w:rPr>
                <w:rFonts w:ascii="Times New Roman" w:hAnsi="Times New Roman"/>
              </w:rPr>
              <w:t xml:space="preserve">предметов </w:t>
            </w:r>
          </w:p>
          <w:p w:rsidR="00F91CF3" w:rsidRDefault="00F91CF3" w:rsidP="009F7CC4">
            <w:pPr>
              <w:suppressAutoHyphens/>
              <w:spacing w:after="0" w:line="240" w:lineRule="auto"/>
              <w:contextualSpacing/>
              <w:jc w:val="center"/>
              <w:rPr>
                <w:rFonts w:ascii="Times New Roman" w:hAnsi="Times New Roman"/>
              </w:rPr>
            </w:pPr>
            <w:r>
              <w:rPr>
                <w:rFonts w:ascii="Times New Roman" w:hAnsi="Times New Roman"/>
              </w:rPr>
              <w:t>гуманитарного цикла</w:t>
            </w:r>
          </w:p>
          <w:p w:rsidR="00F91CF3" w:rsidRPr="007F23F5" w:rsidRDefault="00F91CF3" w:rsidP="009F7CC4">
            <w:pPr>
              <w:suppressAutoHyphens/>
              <w:spacing w:after="0" w:line="240" w:lineRule="auto"/>
              <w:contextualSpacing/>
              <w:jc w:val="center"/>
              <w:rPr>
                <w:rFonts w:ascii="Times New Roman" w:hAnsi="Times New Roman"/>
              </w:rPr>
            </w:pPr>
            <w:r>
              <w:rPr>
                <w:rFonts w:ascii="Times New Roman" w:hAnsi="Times New Roman"/>
              </w:rPr>
              <w:t xml:space="preserve"> </w:t>
            </w:r>
            <w:r w:rsidRPr="007F23F5">
              <w:rPr>
                <w:rFonts w:ascii="Times New Roman" w:hAnsi="Times New Roman"/>
              </w:rPr>
              <w:t>Протокол № 1 от</w:t>
            </w:r>
          </w:p>
          <w:p w:rsidR="00F91CF3" w:rsidRPr="007F23F5" w:rsidRDefault="00F91CF3" w:rsidP="009F7CC4">
            <w:pPr>
              <w:suppressAutoHyphens/>
              <w:spacing w:after="0" w:line="240" w:lineRule="auto"/>
              <w:contextualSpacing/>
              <w:jc w:val="center"/>
              <w:rPr>
                <w:rFonts w:ascii="Times New Roman" w:hAnsi="Times New Roman"/>
              </w:rPr>
            </w:pPr>
            <w:r w:rsidRPr="007F23F5">
              <w:rPr>
                <w:rFonts w:ascii="Times New Roman" w:hAnsi="Times New Roman"/>
              </w:rPr>
              <w:t>«28» августа 202</w:t>
            </w:r>
            <w:r w:rsidRPr="00661DA3">
              <w:rPr>
                <w:rFonts w:ascii="Times New Roman" w:hAnsi="Times New Roman"/>
              </w:rPr>
              <w:t>5</w:t>
            </w:r>
            <w:r w:rsidRPr="007F23F5">
              <w:rPr>
                <w:rFonts w:ascii="Times New Roman" w:hAnsi="Times New Roman"/>
              </w:rPr>
              <w:t xml:space="preserve"> г.</w:t>
            </w:r>
          </w:p>
          <w:p w:rsidR="00F91CF3" w:rsidRPr="00661DA3" w:rsidRDefault="00F91CF3" w:rsidP="009F7CC4">
            <w:pPr>
              <w:suppressAutoHyphens/>
              <w:spacing w:after="0" w:line="240" w:lineRule="auto"/>
              <w:contextualSpacing/>
              <w:jc w:val="center"/>
              <w:rPr>
                <w:rFonts w:ascii="Times New Roman" w:hAnsi="Times New Roman"/>
                <w:lang w:eastAsia="zh-CN"/>
              </w:rPr>
            </w:pPr>
            <w:r w:rsidRPr="00661DA3">
              <w:rPr>
                <w:rFonts w:ascii="Times New Roman" w:hAnsi="Times New Roman"/>
              </w:rPr>
              <w:t>Руководитель ШМО                           Пирогова Ю.П.</w:t>
            </w:r>
          </w:p>
        </w:tc>
        <w:tc>
          <w:tcPr>
            <w:tcW w:w="2996" w:type="dxa"/>
          </w:tcPr>
          <w:p w:rsidR="00F91CF3" w:rsidRPr="00661DA3" w:rsidRDefault="00F91CF3" w:rsidP="009F7CC4">
            <w:pPr>
              <w:spacing w:after="0" w:line="240" w:lineRule="auto"/>
              <w:ind w:left="1276"/>
              <w:contextualSpacing/>
              <w:jc w:val="center"/>
              <w:rPr>
                <w:rFonts w:ascii="Times New Roman" w:hAnsi="Times New Roman"/>
                <w:lang w:eastAsia="zh-CN"/>
              </w:rPr>
            </w:pPr>
          </w:p>
          <w:p w:rsidR="00F91CF3" w:rsidRPr="007F23F5" w:rsidRDefault="00F91CF3" w:rsidP="009F7CC4">
            <w:pPr>
              <w:spacing w:after="0" w:line="240" w:lineRule="auto"/>
              <w:contextualSpacing/>
              <w:jc w:val="center"/>
              <w:rPr>
                <w:rFonts w:ascii="Times New Roman" w:hAnsi="Times New Roman"/>
                <w:lang w:eastAsia="zh-CN"/>
              </w:rPr>
            </w:pPr>
            <w:r w:rsidRPr="007F23F5">
              <w:rPr>
                <w:rFonts w:ascii="Times New Roman" w:hAnsi="Times New Roman"/>
                <w:lang w:eastAsia="zh-CN"/>
              </w:rPr>
              <w:t>СОГЛАСОВАНО</w:t>
            </w:r>
          </w:p>
          <w:p w:rsidR="00F91CF3" w:rsidRPr="007F23F5" w:rsidRDefault="00F91CF3" w:rsidP="009F7CC4">
            <w:pPr>
              <w:spacing w:after="0" w:line="240" w:lineRule="auto"/>
              <w:contextualSpacing/>
              <w:jc w:val="center"/>
              <w:rPr>
                <w:rFonts w:ascii="Times New Roman" w:hAnsi="Times New Roman"/>
                <w:lang w:eastAsia="zh-CN"/>
              </w:rPr>
            </w:pPr>
            <w:r w:rsidRPr="007F23F5">
              <w:rPr>
                <w:rFonts w:ascii="Times New Roman" w:hAnsi="Times New Roman"/>
                <w:lang w:eastAsia="zh-CN"/>
              </w:rPr>
              <w:t>заместитель</w:t>
            </w:r>
          </w:p>
          <w:p w:rsidR="00F91CF3" w:rsidRPr="007F23F5" w:rsidRDefault="00F91CF3" w:rsidP="009F7CC4">
            <w:pPr>
              <w:spacing w:after="0" w:line="240" w:lineRule="auto"/>
              <w:contextualSpacing/>
              <w:jc w:val="center"/>
              <w:rPr>
                <w:rFonts w:ascii="Times New Roman" w:hAnsi="Times New Roman"/>
                <w:lang w:eastAsia="zh-CN"/>
              </w:rPr>
            </w:pPr>
            <w:r w:rsidRPr="007F23F5">
              <w:rPr>
                <w:rFonts w:ascii="Times New Roman" w:hAnsi="Times New Roman"/>
                <w:lang w:eastAsia="zh-CN"/>
              </w:rPr>
              <w:t>директора</w:t>
            </w:r>
          </w:p>
          <w:p w:rsidR="00F91CF3" w:rsidRPr="007F23F5" w:rsidRDefault="00F91CF3" w:rsidP="009F7CC4">
            <w:pPr>
              <w:spacing w:after="0" w:line="240" w:lineRule="auto"/>
              <w:contextualSpacing/>
              <w:jc w:val="center"/>
              <w:rPr>
                <w:rFonts w:ascii="Times New Roman" w:hAnsi="Times New Roman"/>
                <w:lang w:eastAsia="zh-CN"/>
              </w:rPr>
            </w:pPr>
          </w:p>
          <w:p w:rsidR="00F91CF3" w:rsidRPr="007F23F5" w:rsidRDefault="00F91CF3" w:rsidP="009F7CC4">
            <w:pPr>
              <w:spacing w:after="0" w:line="240" w:lineRule="auto"/>
              <w:contextualSpacing/>
              <w:jc w:val="center"/>
              <w:rPr>
                <w:rFonts w:ascii="Times New Roman" w:hAnsi="Times New Roman"/>
                <w:lang w:eastAsia="zh-CN"/>
              </w:rPr>
            </w:pPr>
          </w:p>
          <w:p w:rsidR="00F91CF3" w:rsidRPr="00661DA3" w:rsidRDefault="00F91CF3" w:rsidP="009F7CC4">
            <w:pPr>
              <w:spacing w:after="0" w:line="240" w:lineRule="auto"/>
              <w:contextualSpacing/>
              <w:jc w:val="center"/>
              <w:rPr>
                <w:rFonts w:ascii="Times New Roman" w:hAnsi="Times New Roman"/>
                <w:lang w:eastAsia="zh-CN"/>
              </w:rPr>
            </w:pPr>
            <w:r w:rsidRPr="00661DA3">
              <w:rPr>
                <w:rFonts w:ascii="Times New Roman" w:hAnsi="Times New Roman"/>
                <w:lang w:eastAsia="zh-CN"/>
              </w:rPr>
              <w:t>Дроздов А.В.</w:t>
            </w:r>
          </w:p>
          <w:p w:rsidR="00F91CF3" w:rsidRPr="00661DA3" w:rsidRDefault="00F91CF3" w:rsidP="009F7CC4">
            <w:pPr>
              <w:spacing w:after="0" w:line="240" w:lineRule="auto"/>
              <w:contextualSpacing/>
              <w:jc w:val="center"/>
              <w:rPr>
                <w:rFonts w:ascii="Times New Roman" w:hAnsi="Times New Roman"/>
                <w:lang w:eastAsia="zh-CN"/>
              </w:rPr>
            </w:pPr>
            <w:r w:rsidRPr="00661DA3">
              <w:rPr>
                <w:rFonts w:ascii="Times New Roman" w:hAnsi="Times New Roman"/>
                <w:lang w:eastAsia="zh-CN"/>
              </w:rPr>
              <w:t>«28» августа 2025г.</w:t>
            </w:r>
          </w:p>
        </w:tc>
        <w:tc>
          <w:tcPr>
            <w:tcW w:w="2425" w:type="dxa"/>
          </w:tcPr>
          <w:p w:rsidR="00F91CF3" w:rsidRPr="00661DA3" w:rsidRDefault="00F91CF3" w:rsidP="009F7CC4">
            <w:pPr>
              <w:spacing w:after="0" w:line="240" w:lineRule="auto"/>
              <w:ind w:left="1276"/>
              <w:contextualSpacing/>
              <w:jc w:val="center"/>
              <w:rPr>
                <w:rFonts w:ascii="Times New Roman" w:hAnsi="Times New Roman"/>
                <w:lang w:eastAsia="zh-CN"/>
              </w:rPr>
            </w:pPr>
          </w:p>
          <w:p w:rsidR="00F91CF3" w:rsidRPr="00661DA3" w:rsidRDefault="00F91CF3" w:rsidP="009F7CC4">
            <w:pPr>
              <w:suppressAutoHyphens/>
              <w:spacing w:after="0" w:line="240" w:lineRule="auto"/>
              <w:contextualSpacing/>
              <w:jc w:val="center"/>
              <w:rPr>
                <w:rFonts w:ascii="Times New Roman" w:hAnsi="Times New Roman"/>
              </w:rPr>
            </w:pPr>
            <w:r w:rsidRPr="00661DA3">
              <w:rPr>
                <w:rFonts w:ascii="Times New Roman" w:hAnsi="Times New Roman"/>
              </w:rPr>
              <w:t>ПРИНЯТО</w:t>
            </w:r>
          </w:p>
          <w:p w:rsidR="00F91CF3" w:rsidRPr="00661DA3" w:rsidRDefault="00F91CF3" w:rsidP="009F7CC4">
            <w:pPr>
              <w:suppressAutoHyphens/>
              <w:spacing w:after="0" w:line="240" w:lineRule="auto"/>
              <w:contextualSpacing/>
              <w:jc w:val="center"/>
              <w:rPr>
                <w:rFonts w:ascii="Times New Roman" w:hAnsi="Times New Roman"/>
              </w:rPr>
            </w:pPr>
            <w:r w:rsidRPr="00661DA3">
              <w:rPr>
                <w:rFonts w:ascii="Times New Roman" w:hAnsi="Times New Roman"/>
              </w:rPr>
              <w:t>на заседании</w:t>
            </w:r>
          </w:p>
          <w:p w:rsidR="00F91CF3" w:rsidRDefault="00F91CF3" w:rsidP="009F7CC4">
            <w:pPr>
              <w:suppressAutoHyphens/>
              <w:spacing w:after="0" w:line="240" w:lineRule="auto"/>
              <w:contextualSpacing/>
              <w:jc w:val="center"/>
              <w:rPr>
                <w:rFonts w:ascii="Times New Roman" w:hAnsi="Times New Roman"/>
              </w:rPr>
            </w:pPr>
            <w:r w:rsidRPr="00661DA3">
              <w:rPr>
                <w:rFonts w:ascii="Times New Roman" w:hAnsi="Times New Roman"/>
              </w:rPr>
              <w:t>педагогического совета</w:t>
            </w:r>
          </w:p>
          <w:p w:rsidR="00F91CF3" w:rsidRPr="00661DA3" w:rsidRDefault="00F91CF3" w:rsidP="009F7CC4">
            <w:pPr>
              <w:suppressAutoHyphens/>
              <w:spacing w:after="0" w:line="240" w:lineRule="auto"/>
              <w:contextualSpacing/>
              <w:jc w:val="center"/>
              <w:rPr>
                <w:rFonts w:ascii="Times New Roman" w:hAnsi="Times New Roman"/>
              </w:rPr>
            </w:pPr>
          </w:p>
          <w:p w:rsidR="00F91CF3" w:rsidRPr="00661DA3" w:rsidRDefault="00F91CF3" w:rsidP="009F7CC4">
            <w:pPr>
              <w:suppressAutoHyphens/>
              <w:spacing w:after="0" w:line="240" w:lineRule="auto"/>
              <w:contextualSpacing/>
              <w:jc w:val="center"/>
              <w:rPr>
                <w:rFonts w:ascii="Times New Roman" w:hAnsi="Times New Roman"/>
                <w:lang w:eastAsia="zh-CN"/>
              </w:rPr>
            </w:pPr>
            <w:r w:rsidRPr="00661DA3">
              <w:rPr>
                <w:rFonts w:ascii="Times New Roman" w:hAnsi="Times New Roman"/>
                <w:lang w:eastAsia="zh-CN"/>
              </w:rPr>
              <w:t>Протокол №1 от</w:t>
            </w:r>
          </w:p>
          <w:p w:rsidR="00F91CF3" w:rsidRPr="00661DA3" w:rsidRDefault="00F91CF3" w:rsidP="009F7CC4">
            <w:pPr>
              <w:suppressAutoHyphens/>
              <w:spacing w:after="0" w:line="240" w:lineRule="auto"/>
              <w:ind w:left="1276" w:hanging="1335"/>
              <w:contextualSpacing/>
              <w:jc w:val="center"/>
              <w:rPr>
                <w:rFonts w:ascii="Times New Roman" w:hAnsi="Times New Roman"/>
                <w:lang w:eastAsia="zh-CN"/>
              </w:rPr>
            </w:pPr>
            <w:r w:rsidRPr="00661DA3">
              <w:rPr>
                <w:rFonts w:ascii="Times New Roman" w:hAnsi="Times New Roman"/>
              </w:rPr>
              <w:t>«28» августа 2025 г.</w:t>
            </w:r>
          </w:p>
        </w:tc>
        <w:tc>
          <w:tcPr>
            <w:tcW w:w="2269" w:type="dxa"/>
          </w:tcPr>
          <w:p w:rsidR="00F91CF3" w:rsidRPr="00661DA3" w:rsidRDefault="00F91CF3" w:rsidP="009F7CC4">
            <w:pPr>
              <w:spacing w:after="0" w:line="240" w:lineRule="auto"/>
              <w:ind w:left="1276"/>
              <w:contextualSpacing/>
              <w:jc w:val="center"/>
              <w:rPr>
                <w:rFonts w:ascii="Times New Roman" w:hAnsi="Times New Roman"/>
                <w:lang w:eastAsia="zh-CN"/>
              </w:rPr>
            </w:pPr>
          </w:p>
          <w:p w:rsidR="00F91CF3" w:rsidRPr="00661DA3" w:rsidRDefault="00F91CF3" w:rsidP="009F7CC4">
            <w:pPr>
              <w:suppressAutoHyphens/>
              <w:spacing w:after="0" w:line="240" w:lineRule="auto"/>
              <w:contextualSpacing/>
              <w:jc w:val="center"/>
              <w:rPr>
                <w:rFonts w:ascii="Times New Roman" w:hAnsi="Times New Roman"/>
              </w:rPr>
            </w:pPr>
            <w:r w:rsidRPr="00661DA3">
              <w:rPr>
                <w:rFonts w:ascii="Times New Roman" w:hAnsi="Times New Roman"/>
              </w:rPr>
              <w:t>УТВЕРЖДЕНО                                                                 Приказом по Посольству</w:t>
            </w:r>
          </w:p>
          <w:p w:rsidR="00F91CF3" w:rsidRDefault="00F91CF3" w:rsidP="009F7CC4">
            <w:pPr>
              <w:suppressAutoHyphens/>
              <w:spacing w:after="0" w:line="240" w:lineRule="auto"/>
              <w:contextualSpacing/>
              <w:jc w:val="center"/>
              <w:rPr>
                <w:rFonts w:ascii="Times New Roman" w:hAnsi="Times New Roman"/>
              </w:rPr>
            </w:pPr>
            <w:r w:rsidRPr="00661DA3">
              <w:rPr>
                <w:rFonts w:ascii="Times New Roman" w:hAnsi="Times New Roman"/>
              </w:rPr>
              <w:t>России в Мексике</w:t>
            </w:r>
          </w:p>
          <w:p w:rsidR="00F91CF3" w:rsidRDefault="00F91CF3" w:rsidP="009F7CC4">
            <w:pPr>
              <w:suppressAutoHyphens/>
              <w:spacing w:after="0" w:line="240" w:lineRule="auto"/>
              <w:contextualSpacing/>
              <w:jc w:val="center"/>
              <w:rPr>
                <w:rFonts w:ascii="Times New Roman" w:hAnsi="Times New Roman"/>
              </w:rPr>
            </w:pPr>
          </w:p>
          <w:p w:rsidR="00F91CF3" w:rsidRPr="00661DA3" w:rsidRDefault="00F91CF3" w:rsidP="009F7CC4">
            <w:pPr>
              <w:suppressAutoHyphens/>
              <w:spacing w:after="0" w:line="240" w:lineRule="auto"/>
              <w:ind w:right="-291"/>
              <w:contextualSpacing/>
              <w:jc w:val="center"/>
              <w:rPr>
                <w:rFonts w:ascii="Times New Roman" w:hAnsi="Times New Roman"/>
              </w:rPr>
            </w:pPr>
            <w:r w:rsidRPr="00661DA3">
              <w:rPr>
                <w:rFonts w:ascii="Times New Roman" w:hAnsi="Times New Roman"/>
              </w:rPr>
              <w:t>Приказ №</w:t>
            </w:r>
            <w:r>
              <w:rPr>
                <w:rFonts w:ascii="Times New Roman" w:hAnsi="Times New Roman"/>
              </w:rPr>
              <w:t xml:space="preserve"> </w:t>
            </w:r>
            <w:r w:rsidRPr="00661DA3">
              <w:rPr>
                <w:rFonts w:ascii="Times New Roman" w:hAnsi="Times New Roman"/>
              </w:rPr>
              <w:t>173 от</w:t>
            </w:r>
          </w:p>
          <w:p w:rsidR="00F91CF3" w:rsidRPr="00661DA3" w:rsidRDefault="00F91CF3" w:rsidP="009F7CC4">
            <w:pPr>
              <w:suppressAutoHyphens/>
              <w:spacing w:after="0" w:line="240" w:lineRule="auto"/>
              <w:contextualSpacing/>
              <w:jc w:val="center"/>
              <w:rPr>
                <w:rFonts w:ascii="Times New Roman" w:hAnsi="Times New Roman"/>
                <w:lang w:eastAsia="zh-CN"/>
              </w:rPr>
            </w:pPr>
            <w:r w:rsidRPr="00661DA3">
              <w:rPr>
                <w:rFonts w:ascii="Times New Roman" w:hAnsi="Times New Roman"/>
              </w:rPr>
              <w:t>«04» сентября 2025 г.</w:t>
            </w:r>
          </w:p>
        </w:tc>
      </w:tr>
    </w:tbl>
    <w:p w:rsidR="00F91CF3" w:rsidRDefault="00F91CF3" w:rsidP="00DF4E28">
      <w:pPr>
        <w:spacing w:after="4" w:line="248" w:lineRule="auto"/>
        <w:ind w:left="61" w:right="7" w:hanging="3"/>
        <w:jc w:val="center"/>
        <w:rPr>
          <w:rFonts w:ascii="Times New Roman" w:eastAsia="Times New Roman" w:hAnsi="Times New Roman"/>
          <w:b/>
          <w:color w:val="000000"/>
          <w:sz w:val="24"/>
          <w:szCs w:val="24"/>
          <w:lang w:eastAsia="ru-RU"/>
        </w:rPr>
      </w:pPr>
    </w:p>
    <w:p w:rsidR="00F91CF3" w:rsidRDefault="00F91CF3" w:rsidP="00DF4E28">
      <w:pPr>
        <w:spacing w:after="4" w:line="248" w:lineRule="auto"/>
        <w:ind w:left="61" w:right="7" w:hanging="3"/>
        <w:jc w:val="center"/>
        <w:rPr>
          <w:rFonts w:ascii="Times New Roman" w:eastAsia="Times New Roman" w:hAnsi="Times New Roman"/>
          <w:b/>
          <w:color w:val="000000"/>
          <w:sz w:val="24"/>
          <w:szCs w:val="24"/>
          <w:lang w:eastAsia="ru-RU"/>
        </w:rPr>
      </w:pPr>
    </w:p>
    <w:p w:rsidR="00F91CF3" w:rsidRDefault="00F91CF3" w:rsidP="00DF4E28">
      <w:pPr>
        <w:spacing w:after="4" w:line="248" w:lineRule="auto"/>
        <w:ind w:left="61" w:right="7" w:hanging="3"/>
        <w:jc w:val="center"/>
        <w:rPr>
          <w:rFonts w:ascii="Times New Roman" w:eastAsia="Times New Roman" w:hAnsi="Times New Roman"/>
          <w:b/>
          <w:color w:val="000000"/>
          <w:sz w:val="24"/>
          <w:szCs w:val="24"/>
          <w:lang w:eastAsia="ru-RU"/>
        </w:rPr>
      </w:pPr>
    </w:p>
    <w:p w:rsidR="00F91CF3" w:rsidRDefault="00F91CF3" w:rsidP="00DF4E28">
      <w:pPr>
        <w:spacing w:after="4" w:line="248" w:lineRule="auto"/>
        <w:ind w:left="61" w:right="7" w:hanging="3"/>
        <w:jc w:val="center"/>
        <w:rPr>
          <w:rFonts w:ascii="Times New Roman" w:eastAsia="Times New Roman" w:hAnsi="Times New Roman"/>
          <w:b/>
          <w:color w:val="000000"/>
          <w:sz w:val="24"/>
          <w:szCs w:val="24"/>
          <w:lang w:eastAsia="ru-RU"/>
        </w:rPr>
      </w:pPr>
    </w:p>
    <w:p w:rsidR="00F91CF3" w:rsidRDefault="00F91CF3" w:rsidP="00DF4E28">
      <w:pPr>
        <w:spacing w:after="4" w:line="248" w:lineRule="auto"/>
        <w:ind w:left="61" w:right="7" w:hanging="3"/>
        <w:jc w:val="center"/>
        <w:rPr>
          <w:rFonts w:ascii="Times New Roman" w:eastAsia="Times New Roman" w:hAnsi="Times New Roman"/>
          <w:b/>
          <w:color w:val="000000"/>
          <w:sz w:val="24"/>
          <w:szCs w:val="24"/>
          <w:lang w:eastAsia="ru-RU"/>
        </w:rPr>
      </w:pPr>
    </w:p>
    <w:p w:rsidR="00F91CF3" w:rsidRDefault="00F91CF3" w:rsidP="00DF4E28">
      <w:pPr>
        <w:spacing w:after="4" w:line="248" w:lineRule="auto"/>
        <w:ind w:left="61" w:right="7" w:hanging="3"/>
        <w:jc w:val="center"/>
        <w:rPr>
          <w:rFonts w:ascii="Times New Roman" w:eastAsia="Times New Roman" w:hAnsi="Times New Roman"/>
          <w:b/>
          <w:color w:val="000000"/>
          <w:sz w:val="24"/>
          <w:szCs w:val="24"/>
          <w:lang w:eastAsia="ru-RU"/>
        </w:rPr>
      </w:pPr>
    </w:p>
    <w:p w:rsidR="00F91CF3" w:rsidRDefault="00F91CF3" w:rsidP="00DF4E28">
      <w:pPr>
        <w:spacing w:after="4" w:line="248" w:lineRule="auto"/>
        <w:ind w:left="61" w:right="7" w:hanging="3"/>
        <w:jc w:val="center"/>
        <w:rPr>
          <w:rFonts w:ascii="Times New Roman" w:eastAsia="Times New Roman" w:hAnsi="Times New Roman"/>
          <w:b/>
          <w:color w:val="000000"/>
          <w:sz w:val="24"/>
          <w:szCs w:val="24"/>
          <w:lang w:eastAsia="ru-RU"/>
        </w:rPr>
      </w:pPr>
    </w:p>
    <w:p w:rsidR="00DF4E28" w:rsidRPr="00FB3582" w:rsidRDefault="00DF4E28" w:rsidP="00DF4E28">
      <w:pPr>
        <w:spacing w:after="4" w:line="248" w:lineRule="auto"/>
        <w:ind w:left="61" w:right="7" w:hanging="3"/>
        <w:jc w:val="center"/>
        <w:rPr>
          <w:rFonts w:ascii="Times New Roman" w:eastAsia="Times New Roman" w:hAnsi="Times New Roman"/>
          <w:b/>
          <w:color w:val="000000"/>
          <w:sz w:val="24"/>
          <w:szCs w:val="24"/>
          <w:lang w:eastAsia="zh-CN"/>
        </w:rPr>
      </w:pPr>
      <w:r w:rsidRPr="00FB3582">
        <w:rPr>
          <w:rFonts w:ascii="Times New Roman" w:eastAsia="Times New Roman" w:hAnsi="Times New Roman"/>
          <w:b/>
          <w:color w:val="000000"/>
          <w:sz w:val="24"/>
          <w:szCs w:val="24"/>
          <w:lang w:eastAsia="ru-RU"/>
        </w:rPr>
        <w:t>РАБОЧАЯ</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ПРОГРАММА</w:t>
      </w:r>
      <w:r w:rsidR="00812D33" w:rsidRPr="00FB3582">
        <w:rPr>
          <w:rFonts w:ascii="Times New Roman" w:eastAsia="Times New Roman" w:hAnsi="Times New Roman"/>
          <w:b/>
          <w:color w:val="000000"/>
          <w:sz w:val="24"/>
          <w:szCs w:val="24"/>
          <w:lang w:eastAsia="ru-RU"/>
        </w:rPr>
        <w:t xml:space="preserve">   </w:t>
      </w:r>
    </w:p>
    <w:p w:rsidR="00DF4E28" w:rsidRPr="00FB3582" w:rsidRDefault="00812D33"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 xml:space="preserve"> </w:t>
      </w:r>
    </w:p>
    <w:p w:rsidR="00DF4E28" w:rsidRPr="00FB3582" w:rsidRDefault="00DF4E28"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по</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b/>
          <w:color w:val="000000"/>
          <w:sz w:val="24"/>
          <w:szCs w:val="24"/>
          <w:lang w:eastAsia="ru-RU"/>
        </w:rPr>
        <w:t>литературе</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____</w:t>
      </w:r>
    </w:p>
    <w:p w:rsidR="00DF4E28" w:rsidRDefault="00DF4E28" w:rsidP="00DF4E28">
      <w:pPr>
        <w:spacing w:after="4" w:line="248" w:lineRule="auto"/>
        <w:ind w:left="61" w:right="7" w:hanging="3"/>
        <w:jc w:val="center"/>
        <w:rPr>
          <w:rFonts w:ascii="Times New Roman" w:eastAsia="Times New Roman" w:hAnsi="Times New Roman"/>
          <w:b/>
          <w:color w:val="000000"/>
          <w:sz w:val="16"/>
          <w:szCs w:val="16"/>
          <w:lang w:eastAsia="ru-RU"/>
        </w:rPr>
      </w:pPr>
      <w:r w:rsidRPr="009D77C7">
        <w:rPr>
          <w:rFonts w:ascii="Times New Roman" w:eastAsia="Times New Roman" w:hAnsi="Times New Roman"/>
          <w:b/>
          <w:color w:val="000000"/>
          <w:sz w:val="16"/>
          <w:szCs w:val="16"/>
          <w:lang w:eastAsia="ru-RU"/>
        </w:rPr>
        <w:t>название</w:t>
      </w:r>
      <w:r w:rsidR="00812D33">
        <w:rPr>
          <w:rFonts w:ascii="Times New Roman" w:eastAsia="Times New Roman" w:hAnsi="Times New Roman"/>
          <w:b/>
          <w:color w:val="000000"/>
          <w:sz w:val="16"/>
          <w:szCs w:val="16"/>
          <w:lang w:eastAsia="ru-RU"/>
        </w:rPr>
        <w:t xml:space="preserve"> </w:t>
      </w:r>
      <w:r w:rsidRPr="009D77C7">
        <w:rPr>
          <w:rFonts w:ascii="Times New Roman" w:eastAsia="Times New Roman" w:hAnsi="Times New Roman"/>
          <w:b/>
          <w:color w:val="000000"/>
          <w:sz w:val="16"/>
          <w:szCs w:val="16"/>
          <w:lang w:eastAsia="ru-RU"/>
        </w:rPr>
        <w:t>предмета,</w:t>
      </w:r>
      <w:r w:rsidR="00812D33">
        <w:rPr>
          <w:rFonts w:ascii="Times New Roman" w:eastAsia="Times New Roman" w:hAnsi="Times New Roman"/>
          <w:b/>
          <w:color w:val="000000"/>
          <w:sz w:val="16"/>
          <w:szCs w:val="16"/>
          <w:lang w:eastAsia="ru-RU"/>
        </w:rPr>
        <w:t xml:space="preserve"> </w:t>
      </w:r>
      <w:r w:rsidRPr="009D77C7">
        <w:rPr>
          <w:rFonts w:ascii="Times New Roman" w:eastAsia="Times New Roman" w:hAnsi="Times New Roman"/>
          <w:b/>
          <w:color w:val="000000"/>
          <w:sz w:val="16"/>
          <w:szCs w:val="16"/>
          <w:lang w:eastAsia="ru-RU"/>
        </w:rPr>
        <w:t>учебного</w:t>
      </w:r>
      <w:r w:rsidR="00812D33">
        <w:rPr>
          <w:rFonts w:ascii="Times New Roman" w:eastAsia="Times New Roman" w:hAnsi="Times New Roman"/>
          <w:b/>
          <w:color w:val="000000"/>
          <w:sz w:val="16"/>
          <w:szCs w:val="16"/>
          <w:lang w:eastAsia="ru-RU"/>
        </w:rPr>
        <w:t xml:space="preserve"> </w:t>
      </w:r>
    </w:p>
    <w:p w:rsidR="00FB3582" w:rsidRDefault="00FB3582" w:rsidP="00DF4E28">
      <w:pPr>
        <w:spacing w:after="4" w:line="248" w:lineRule="auto"/>
        <w:ind w:left="61" w:right="7" w:hanging="3"/>
        <w:jc w:val="center"/>
        <w:rPr>
          <w:rFonts w:ascii="Times New Roman" w:eastAsia="Times New Roman" w:hAnsi="Times New Roman"/>
          <w:b/>
          <w:color w:val="000000"/>
          <w:sz w:val="16"/>
          <w:szCs w:val="16"/>
          <w:lang w:eastAsia="ru-RU"/>
        </w:rPr>
      </w:pPr>
    </w:p>
    <w:p w:rsidR="00DF4E28" w:rsidRDefault="00DF4E28" w:rsidP="00DF4E28">
      <w:pPr>
        <w:spacing w:after="4" w:line="248" w:lineRule="auto"/>
        <w:ind w:left="61" w:right="7" w:hanging="3"/>
        <w:jc w:val="center"/>
        <w:rPr>
          <w:rFonts w:ascii="Times New Roman" w:eastAsia="Times New Roman" w:hAnsi="Times New Roman"/>
          <w:b/>
          <w:color w:val="000000"/>
          <w:sz w:val="24"/>
          <w:szCs w:val="24"/>
          <w:lang w:eastAsia="ru-RU"/>
        </w:rPr>
      </w:pPr>
      <w:r w:rsidRPr="00FB3582">
        <w:rPr>
          <w:rFonts w:ascii="Times New Roman" w:eastAsia="Times New Roman" w:hAnsi="Times New Roman"/>
          <w:b/>
          <w:color w:val="000000"/>
          <w:sz w:val="24"/>
          <w:szCs w:val="24"/>
          <w:lang w:eastAsia="ru-RU"/>
        </w:rPr>
        <w:t>для</w:t>
      </w:r>
      <w:r w:rsidR="00812D33" w:rsidRPr="00FB3582">
        <w:rPr>
          <w:rFonts w:ascii="Times New Roman" w:eastAsia="Times New Roman" w:hAnsi="Times New Roman"/>
          <w:b/>
          <w:color w:val="000000"/>
          <w:sz w:val="24"/>
          <w:szCs w:val="24"/>
          <w:lang w:eastAsia="ru-RU"/>
        </w:rPr>
        <w:t xml:space="preserve"> </w:t>
      </w:r>
      <w:r w:rsidRPr="00FB3582">
        <w:rPr>
          <w:rFonts w:ascii="Times New Roman" w:eastAsia="Times New Roman" w:hAnsi="Times New Roman"/>
          <w:b/>
          <w:color w:val="000000"/>
          <w:sz w:val="24"/>
          <w:szCs w:val="24"/>
          <w:lang w:eastAsia="ru-RU"/>
        </w:rPr>
        <w:t>____5</w:t>
      </w:r>
      <w:r w:rsidR="00772432" w:rsidRPr="00FB3582">
        <w:rPr>
          <w:rFonts w:ascii="Times New Roman" w:eastAsia="Times New Roman" w:hAnsi="Times New Roman"/>
          <w:b/>
          <w:color w:val="000000"/>
          <w:sz w:val="24"/>
          <w:szCs w:val="24"/>
          <w:lang w:eastAsia="ru-RU"/>
        </w:rPr>
        <w:t>-9</w:t>
      </w:r>
      <w:r w:rsidRPr="00FB3582">
        <w:rPr>
          <w:rFonts w:ascii="Times New Roman" w:eastAsia="Times New Roman" w:hAnsi="Times New Roman"/>
          <w:b/>
          <w:color w:val="000000"/>
          <w:sz w:val="24"/>
          <w:szCs w:val="24"/>
          <w:lang w:eastAsia="ru-RU"/>
        </w:rPr>
        <w:t>____</w:t>
      </w:r>
      <w:r w:rsidR="00812D33" w:rsidRPr="00FB3582">
        <w:rPr>
          <w:rFonts w:ascii="Times New Roman" w:eastAsia="Times New Roman" w:hAnsi="Times New Roman"/>
          <w:b/>
          <w:color w:val="000000"/>
          <w:sz w:val="24"/>
          <w:szCs w:val="24"/>
          <w:lang w:eastAsia="ru-RU"/>
        </w:rPr>
        <w:t xml:space="preserve"> </w:t>
      </w:r>
      <w:r w:rsidR="00772432" w:rsidRPr="00FB3582">
        <w:rPr>
          <w:rFonts w:ascii="Times New Roman" w:eastAsia="Times New Roman" w:hAnsi="Times New Roman"/>
          <w:b/>
          <w:color w:val="000000"/>
          <w:sz w:val="24"/>
          <w:szCs w:val="24"/>
          <w:lang w:eastAsia="ru-RU"/>
        </w:rPr>
        <w:t>классов</w:t>
      </w:r>
      <w:r w:rsidR="00812D33" w:rsidRPr="00FB3582">
        <w:rPr>
          <w:rFonts w:ascii="Times New Roman" w:eastAsia="Times New Roman" w:hAnsi="Times New Roman"/>
          <w:b/>
          <w:color w:val="000000"/>
          <w:sz w:val="24"/>
          <w:szCs w:val="24"/>
          <w:lang w:eastAsia="ru-RU"/>
        </w:rPr>
        <w:t xml:space="preserve"> </w:t>
      </w:r>
    </w:p>
    <w:p w:rsidR="00FB3582" w:rsidRPr="00FB3582" w:rsidRDefault="00FB3582" w:rsidP="00DF4E28">
      <w:pPr>
        <w:spacing w:after="4" w:line="248" w:lineRule="auto"/>
        <w:ind w:left="61" w:right="7" w:hanging="3"/>
        <w:jc w:val="center"/>
        <w:rPr>
          <w:rFonts w:ascii="Times New Roman" w:eastAsia="Times New Roman" w:hAnsi="Times New Roman"/>
          <w:b/>
          <w:color w:val="000000"/>
          <w:sz w:val="24"/>
          <w:szCs w:val="24"/>
        </w:rPr>
      </w:pPr>
    </w:p>
    <w:p w:rsidR="00DF4E28" w:rsidRDefault="00DF4E28" w:rsidP="00DF4E28">
      <w:pPr>
        <w:spacing w:after="4" w:line="248" w:lineRule="auto"/>
        <w:ind w:left="61" w:right="7" w:hanging="3"/>
        <w:jc w:val="both"/>
        <w:rPr>
          <w:rFonts w:ascii="Times New Roman" w:eastAsia="Times New Roman" w:hAnsi="Times New Roman"/>
          <w:color w:val="000000"/>
          <w:lang w:eastAsia="ru-RU"/>
        </w:rPr>
      </w:pPr>
    </w:p>
    <w:p w:rsidR="00FB3582" w:rsidRPr="009D77C7" w:rsidRDefault="00FB3582" w:rsidP="00DF4E28">
      <w:pPr>
        <w:spacing w:after="4" w:line="248" w:lineRule="auto"/>
        <w:ind w:left="61" w:right="7" w:hanging="3"/>
        <w:jc w:val="both"/>
        <w:rPr>
          <w:rFonts w:ascii="Times New Roman" w:eastAsia="Times New Roman" w:hAnsi="Times New Roman"/>
          <w:color w:val="000000"/>
          <w:lang w:eastAsia="ru-RU"/>
        </w:rPr>
      </w:pPr>
    </w:p>
    <w:p w:rsidR="00DF4E28" w:rsidRPr="00FB3582" w:rsidRDefault="00812D33" w:rsidP="00DF4E28">
      <w:pPr>
        <w:spacing w:after="4" w:line="248" w:lineRule="auto"/>
        <w:ind w:left="61" w:right="7" w:hanging="3"/>
        <w:jc w:val="both"/>
        <w:rPr>
          <w:rFonts w:ascii="Times New Roman" w:eastAsia="Batang" w:hAnsi="Times New Roman"/>
          <w:color w:val="000000"/>
          <w:sz w:val="24"/>
          <w:szCs w:val="24"/>
          <w:lang w:eastAsia="ko-KR"/>
        </w:rPr>
      </w:pP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Уровень</w:t>
      </w: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обучения</w:t>
      </w:r>
      <w:r w:rsidRPr="00FB3582">
        <w:rPr>
          <w:rFonts w:ascii="Times New Roman" w:eastAsia="Times New Roman" w:hAnsi="Times New Roman"/>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______</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b/>
          <w:bCs/>
          <w:color w:val="000000"/>
          <w:sz w:val="24"/>
          <w:szCs w:val="24"/>
          <w:lang w:eastAsia="ru-RU"/>
        </w:rPr>
        <w:t>основное</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b/>
          <w:bCs/>
          <w:color w:val="000000"/>
          <w:sz w:val="24"/>
          <w:szCs w:val="24"/>
          <w:lang w:eastAsia="ru-RU"/>
        </w:rPr>
        <w:t>общее</w:t>
      </w:r>
      <w:r w:rsidRPr="00FB3582">
        <w:rPr>
          <w:rFonts w:ascii="Times New Roman" w:eastAsia="Times New Roman" w:hAnsi="Times New Roman"/>
          <w:b/>
          <w:bCs/>
          <w:color w:val="000000"/>
          <w:sz w:val="24"/>
          <w:szCs w:val="24"/>
          <w:lang w:eastAsia="ru-RU"/>
        </w:rPr>
        <w:t xml:space="preserve"> </w:t>
      </w:r>
      <w:r w:rsidR="00DF4E28" w:rsidRPr="00FB3582">
        <w:rPr>
          <w:rFonts w:ascii="Times New Roman" w:eastAsia="Times New Roman" w:hAnsi="Times New Roman"/>
          <w:color w:val="000000"/>
          <w:sz w:val="24"/>
          <w:szCs w:val="24"/>
          <w:lang w:eastAsia="ru-RU"/>
        </w:rPr>
        <w:t>______________________________________</w:t>
      </w:r>
    </w:p>
    <w:p w:rsidR="00DF4E28" w:rsidRPr="00FB3582" w:rsidRDefault="00DF4E28" w:rsidP="00DF4E28">
      <w:pPr>
        <w:spacing w:after="4" w:line="248" w:lineRule="auto"/>
        <w:ind w:left="61" w:right="7" w:hanging="3"/>
        <w:jc w:val="center"/>
        <w:rPr>
          <w:rFonts w:ascii="Times New Roman" w:eastAsiaTheme="minorHAnsi" w:hAnsi="Times New Roman"/>
          <w:color w:val="000000"/>
          <w:sz w:val="24"/>
          <w:szCs w:val="24"/>
        </w:rPr>
      </w:pPr>
      <w:r w:rsidRPr="00FB3582">
        <w:rPr>
          <w:rFonts w:ascii="Times New Roman" w:eastAsia="Times New Roman" w:hAnsi="Times New Roman"/>
          <w:color w:val="000000"/>
          <w:sz w:val="24"/>
          <w:szCs w:val="24"/>
          <w:lang w:eastAsia="ru-RU"/>
        </w:rPr>
        <w:t>(начальное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основное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среднее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общее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образование</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с</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указанием</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lang w:eastAsia="ru-RU"/>
        </w:rPr>
        <w:t>классов)</w:t>
      </w:r>
    </w:p>
    <w:p w:rsidR="00DF4E28" w:rsidRDefault="00DF4E28" w:rsidP="00DF4E28">
      <w:pPr>
        <w:spacing w:after="4" w:line="248" w:lineRule="auto"/>
        <w:ind w:left="61" w:right="7" w:hanging="3"/>
        <w:jc w:val="both"/>
        <w:rPr>
          <w:rFonts w:ascii="Times New Roman" w:eastAsia="Times New Roman" w:hAnsi="Times New Roman"/>
          <w:color w:val="000000"/>
          <w:sz w:val="24"/>
          <w:szCs w:val="24"/>
          <w:lang w:eastAsia="ru-RU"/>
        </w:rPr>
      </w:pPr>
    </w:p>
    <w:p w:rsidR="00FB3582" w:rsidRPr="00FB3582" w:rsidRDefault="00FB3582" w:rsidP="00DF4E28">
      <w:pPr>
        <w:spacing w:after="4" w:line="248" w:lineRule="auto"/>
        <w:ind w:left="61" w:right="7" w:hanging="3"/>
        <w:jc w:val="both"/>
        <w:rPr>
          <w:rFonts w:ascii="Times New Roman" w:eastAsia="Times New Roman" w:hAnsi="Times New Roman"/>
          <w:color w:val="000000"/>
          <w:sz w:val="24"/>
          <w:szCs w:val="24"/>
          <w:lang w:eastAsia="ru-RU"/>
        </w:rPr>
      </w:pPr>
    </w:p>
    <w:p w:rsidR="00DF4E28" w:rsidRDefault="00DF4E28" w:rsidP="00DF4E28">
      <w:pPr>
        <w:spacing w:after="4" w:line="248" w:lineRule="auto"/>
        <w:ind w:left="61" w:right="7" w:hanging="3"/>
        <w:jc w:val="both"/>
        <w:rPr>
          <w:rFonts w:ascii="Times New Roman" w:eastAsia="Times New Roman" w:hAnsi="Times New Roman"/>
          <w:color w:val="000000"/>
          <w:sz w:val="24"/>
          <w:szCs w:val="24"/>
          <w:u w:val="single"/>
          <w:lang w:eastAsia="ru-RU"/>
        </w:rPr>
      </w:pPr>
      <w:r w:rsidRPr="00FB3582">
        <w:rPr>
          <w:rFonts w:ascii="Times New Roman" w:eastAsia="Times New Roman" w:hAnsi="Times New Roman"/>
          <w:color w:val="000000"/>
          <w:sz w:val="24"/>
          <w:szCs w:val="24"/>
          <w:lang w:eastAsia="ru-RU"/>
        </w:rPr>
        <w:t>Уровень</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u w:val="single"/>
          <w:lang w:eastAsia="ru-RU"/>
        </w:rPr>
        <w:t>______________БАЗОВЫЙ____________________________</w:t>
      </w:r>
      <w:r w:rsidR="00FB3582">
        <w:rPr>
          <w:rFonts w:ascii="Times New Roman" w:eastAsia="Times New Roman" w:hAnsi="Times New Roman"/>
          <w:color w:val="000000"/>
          <w:sz w:val="24"/>
          <w:szCs w:val="24"/>
          <w:u w:val="single"/>
          <w:lang w:eastAsia="ru-RU"/>
        </w:rPr>
        <w:t>_________________</w:t>
      </w:r>
    </w:p>
    <w:p w:rsidR="00FB3582" w:rsidRDefault="00FB3582" w:rsidP="00DF4E28">
      <w:pPr>
        <w:spacing w:after="4" w:line="248" w:lineRule="auto"/>
        <w:ind w:left="61" w:right="7" w:hanging="3"/>
        <w:jc w:val="both"/>
        <w:rPr>
          <w:rFonts w:ascii="Times New Roman" w:eastAsia="Times New Roman" w:hAnsi="Times New Roman"/>
          <w:color w:val="000000"/>
          <w:sz w:val="24"/>
          <w:szCs w:val="24"/>
          <w:u w:val="single"/>
          <w:lang w:eastAsia="ru-RU"/>
        </w:rPr>
      </w:pPr>
    </w:p>
    <w:p w:rsidR="00DF4E28" w:rsidRPr="00FB3582" w:rsidRDefault="00DF4E28" w:rsidP="00FB3582">
      <w:pPr>
        <w:spacing w:after="4" w:line="248" w:lineRule="auto"/>
        <w:ind w:right="7"/>
        <w:jc w:val="both"/>
        <w:rPr>
          <w:rFonts w:ascii="Times New Roman" w:eastAsia="Times New Roman" w:hAnsi="Times New Roman"/>
          <w:color w:val="000000"/>
          <w:sz w:val="24"/>
          <w:szCs w:val="24"/>
          <w:lang w:eastAsia="ru-RU"/>
        </w:rPr>
      </w:pPr>
    </w:p>
    <w:p w:rsidR="00DF4E28" w:rsidRPr="00FB3582" w:rsidRDefault="00DF4E28" w:rsidP="00DF4E28">
      <w:pPr>
        <w:shd w:val="clear" w:color="auto" w:fill="FFFFFF"/>
        <w:spacing w:after="4" w:line="248" w:lineRule="auto"/>
        <w:ind w:left="61" w:right="7" w:hanging="3"/>
        <w:jc w:val="both"/>
        <w:rPr>
          <w:rFonts w:ascii="Times New Roman" w:eastAsia="Times New Roman" w:hAnsi="Times New Roman"/>
          <w:color w:val="000000"/>
          <w:sz w:val="24"/>
          <w:szCs w:val="24"/>
          <w:u w:val="single"/>
          <w:lang w:eastAsia="ru-RU"/>
        </w:rPr>
      </w:pPr>
      <w:r w:rsidRPr="00FB3582">
        <w:rPr>
          <w:rFonts w:ascii="Times New Roman" w:eastAsia="Times New Roman" w:hAnsi="Times New Roman"/>
          <w:color w:val="000000"/>
          <w:sz w:val="24"/>
          <w:szCs w:val="24"/>
          <w:lang w:eastAsia="ru-RU"/>
        </w:rPr>
        <w:t>Учитель</w:t>
      </w:r>
      <w:r w:rsidR="00812D33" w:rsidRPr="00FB3582">
        <w:rPr>
          <w:rFonts w:ascii="Times New Roman" w:eastAsia="Times New Roman" w:hAnsi="Times New Roman"/>
          <w:color w:val="000000"/>
          <w:sz w:val="24"/>
          <w:szCs w:val="24"/>
          <w:lang w:eastAsia="ru-RU"/>
        </w:rPr>
        <w:t xml:space="preserve">    </w:t>
      </w:r>
      <w:r w:rsidRPr="00FB3582">
        <w:rPr>
          <w:rFonts w:ascii="Times New Roman" w:eastAsia="Times New Roman" w:hAnsi="Times New Roman"/>
          <w:color w:val="000000"/>
          <w:sz w:val="24"/>
          <w:szCs w:val="24"/>
          <w:u w:val="single"/>
          <w:lang w:eastAsia="ru-RU"/>
        </w:rPr>
        <w:t>__________</w:t>
      </w:r>
      <w:r w:rsidR="005327B1">
        <w:rPr>
          <w:rFonts w:ascii="Times New Roman" w:eastAsia="Times New Roman" w:hAnsi="Times New Roman"/>
          <w:color w:val="000000"/>
          <w:sz w:val="24"/>
          <w:szCs w:val="24"/>
          <w:u w:val="single"/>
          <w:lang w:eastAsia="ru-RU"/>
        </w:rPr>
        <w:t>Минаева Г.Н.</w:t>
      </w:r>
    </w:p>
    <w:p w:rsidR="00DF4E28" w:rsidRDefault="00DF4E28"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D3638A" w:rsidRDefault="00D3638A"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91CF3" w:rsidRDefault="00F91CF3"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91CF3" w:rsidRDefault="00F91CF3"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FB3582" w:rsidRPr="00FB3582" w:rsidRDefault="00FB3582"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p>
    <w:p w:rsidR="00DF4E28" w:rsidRPr="00FB3582" w:rsidRDefault="00DF4E28" w:rsidP="00DF4E28">
      <w:pPr>
        <w:shd w:val="clear" w:color="auto" w:fill="FFFFFF"/>
        <w:spacing w:after="4" w:line="248" w:lineRule="auto"/>
        <w:ind w:left="61" w:right="7" w:hanging="3"/>
        <w:jc w:val="center"/>
        <w:rPr>
          <w:rFonts w:ascii="Times New Roman" w:eastAsia="Times New Roman" w:hAnsi="Times New Roman"/>
          <w:color w:val="000000"/>
          <w:sz w:val="24"/>
          <w:szCs w:val="24"/>
          <w:lang w:eastAsia="ru-RU"/>
        </w:rPr>
      </w:pPr>
      <w:r w:rsidRPr="00FB3582">
        <w:rPr>
          <w:rFonts w:ascii="Times New Roman" w:eastAsia="Times New Roman" w:hAnsi="Times New Roman"/>
          <w:color w:val="000000"/>
          <w:sz w:val="24"/>
          <w:szCs w:val="24"/>
          <w:lang w:eastAsia="ru-RU"/>
        </w:rPr>
        <w:t>МЕХИКО</w:t>
      </w:r>
    </w:p>
    <w:p w:rsidR="00DF4E28" w:rsidRPr="00FB3582" w:rsidRDefault="0035043E" w:rsidP="00DF4E28">
      <w:pPr>
        <w:shd w:val="clear" w:color="auto" w:fill="FFFFFF"/>
        <w:spacing w:after="4" w:line="248" w:lineRule="auto"/>
        <w:ind w:left="61" w:right="7" w:hanging="3"/>
        <w:jc w:val="center"/>
        <w:rPr>
          <w:rFonts w:ascii="Times New Roman" w:eastAsia="Times New Roman" w:hAnsi="Times New Roman"/>
          <w:color w:val="000000"/>
          <w:sz w:val="24"/>
          <w:szCs w:val="24"/>
          <w:u w:val="single"/>
          <w:lang w:eastAsia="ru-RU"/>
        </w:rPr>
      </w:pPr>
      <w:r>
        <w:rPr>
          <w:rFonts w:ascii="Times New Roman" w:eastAsia="Times New Roman" w:hAnsi="Times New Roman"/>
          <w:color w:val="000000"/>
          <w:sz w:val="24"/>
          <w:szCs w:val="24"/>
          <w:lang w:eastAsia="ru-RU"/>
        </w:rPr>
        <w:t>202</w:t>
      </w:r>
      <w:r w:rsidR="005327B1">
        <w:rPr>
          <w:rFonts w:ascii="Times New Roman" w:eastAsia="Times New Roman" w:hAnsi="Times New Roman"/>
          <w:color w:val="000000"/>
          <w:sz w:val="24"/>
          <w:szCs w:val="24"/>
          <w:lang w:eastAsia="ru-RU"/>
        </w:rPr>
        <w:t>5</w:t>
      </w:r>
    </w:p>
    <w:p w:rsidR="00DF4E28" w:rsidRPr="009D77C7" w:rsidRDefault="00DF4E28" w:rsidP="00DF4E28">
      <w:pPr>
        <w:tabs>
          <w:tab w:val="left" w:pos="4080"/>
        </w:tabs>
        <w:spacing w:after="4" w:line="248" w:lineRule="auto"/>
        <w:ind w:right="7"/>
        <w:jc w:val="center"/>
        <w:rPr>
          <w:rFonts w:ascii="Times New Roman" w:eastAsia="Times New Roman" w:hAnsi="Times New Roman"/>
          <w:color w:val="000000"/>
          <w:sz w:val="28"/>
          <w:lang w:eastAsia="ru-RU"/>
        </w:rPr>
      </w:pPr>
    </w:p>
    <w:p w:rsidR="00DF4E28" w:rsidRDefault="00DF4E28">
      <w:pPr>
        <w:sectPr w:rsidR="00DF4E28" w:rsidSect="00CB5F04">
          <w:headerReference w:type="default" r:id="rId8"/>
          <w:headerReference w:type="first" r:id="rId9"/>
          <w:pgSz w:w="11906" w:h="16838"/>
          <w:pgMar w:top="1134" w:right="850" w:bottom="1134" w:left="1701" w:header="708" w:footer="708" w:gutter="0"/>
          <w:cols w:space="708"/>
          <w:titlePg/>
          <w:docGrid w:linePitch="360"/>
        </w:sectPr>
      </w:pPr>
    </w:p>
    <w:p w:rsidR="00DF4E28" w:rsidRDefault="00DF4E28"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r>
        <w:rPr>
          <w:rFonts w:ascii="LiberationSerif" w:eastAsia="Times New Roman" w:hAnsi="LiberationSerif"/>
          <w:b/>
          <w:bCs/>
          <w:caps/>
          <w:kern w:val="36"/>
          <w:sz w:val="24"/>
          <w:szCs w:val="24"/>
          <w:lang w:eastAsia="ru-RU"/>
        </w:rPr>
        <w:lastRenderedPageBreak/>
        <w:t>Пояснительная</w:t>
      </w:r>
      <w:r w:rsidR="00812D33">
        <w:rPr>
          <w:rFonts w:ascii="LiberationSerif" w:eastAsia="Times New Roman" w:hAnsi="LiberationSerif"/>
          <w:b/>
          <w:bCs/>
          <w:caps/>
          <w:kern w:val="36"/>
          <w:sz w:val="24"/>
          <w:szCs w:val="24"/>
          <w:lang w:eastAsia="ru-RU"/>
        </w:rPr>
        <w:t xml:space="preserve"> </w:t>
      </w:r>
      <w:r>
        <w:rPr>
          <w:rFonts w:ascii="LiberationSerif" w:eastAsia="Times New Roman" w:hAnsi="LiberationSerif"/>
          <w:b/>
          <w:bCs/>
          <w:caps/>
          <w:kern w:val="36"/>
          <w:sz w:val="24"/>
          <w:szCs w:val="24"/>
          <w:lang w:eastAsia="ru-RU"/>
        </w:rPr>
        <w:t>записка</w:t>
      </w:r>
    </w:p>
    <w:p w:rsidR="0036414D" w:rsidRPr="0036414D" w:rsidRDefault="00DF4E28" w:rsidP="0036414D">
      <w:pPr>
        <w:pStyle w:val="ConsPlusTitle"/>
        <w:ind w:firstLine="851"/>
        <w:jc w:val="both"/>
        <w:rPr>
          <w:rFonts w:ascii="Times New Roman" w:hAnsi="Times New Roman" w:cs="Times New Roman"/>
          <w:b w:val="0"/>
          <w:sz w:val="24"/>
          <w:szCs w:val="24"/>
        </w:rPr>
      </w:pPr>
      <w:r w:rsidRPr="0036414D">
        <w:rPr>
          <w:rFonts w:ascii="Times New Roman" w:eastAsia="Times New Roman" w:hAnsi="Times New Roman" w:cs="Times New Roman"/>
          <w:b w:val="0"/>
          <w:sz w:val="24"/>
          <w:szCs w:val="24"/>
        </w:rPr>
        <w:t>Рабочая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литературе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уровне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составлена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Требований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к</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результатам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освоения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образовательной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программы</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представленных</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в</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Федеральном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государственном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образовательном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стандарте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основного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общего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образования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(Приказ</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Минпросвещения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России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от</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31.05.2021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287,</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зарегистрирован</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Министерством</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юстиции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Российской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Федерации</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05.07.2021,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рег.</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номер</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64101)</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(далее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ФГОС</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ООО),</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а</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также</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Примерной</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программы</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воспитания,</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с</w:t>
      </w:r>
      <w:r w:rsidR="00812D33" w:rsidRPr="0036414D">
        <w:rPr>
          <w:rFonts w:ascii="Times New Roman" w:eastAsia="Times New Roman" w:hAnsi="Times New Roman" w:cs="Times New Roman"/>
          <w:b w:val="0"/>
          <w:sz w:val="24"/>
          <w:szCs w:val="24"/>
        </w:rPr>
        <w:t xml:space="preserve"> </w:t>
      </w:r>
      <w:r w:rsidRPr="0036414D">
        <w:rPr>
          <w:rFonts w:ascii="Times New Roman" w:eastAsia="Times New Roman" w:hAnsi="Times New Roman" w:cs="Times New Roman"/>
          <w:b w:val="0"/>
          <w:sz w:val="24"/>
          <w:szCs w:val="24"/>
        </w:rPr>
        <w:t>учётом</w:t>
      </w:r>
      <w:r w:rsidR="00812D33" w:rsidRPr="0036414D">
        <w:rPr>
          <w:rFonts w:ascii="Times New Roman" w:eastAsia="Times New Roman" w:hAnsi="Times New Roman" w:cs="Times New Roman"/>
          <w:b w:val="0"/>
          <w:sz w:val="24"/>
          <w:szCs w:val="24"/>
        </w:rPr>
        <w:t xml:space="preserve"> </w:t>
      </w:r>
      <w:r w:rsidR="0036414D" w:rsidRPr="0036414D">
        <w:rPr>
          <w:rFonts w:ascii="Times New Roman" w:eastAsia="Times New Roman" w:hAnsi="Times New Roman" w:cs="Times New Roman"/>
          <w:b w:val="0"/>
          <w:sz w:val="24"/>
          <w:szCs w:val="24"/>
        </w:rPr>
        <w:t>Приказа Минпросвещения России</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от 9 октября 2024 г. N 704 «</w:t>
      </w:r>
      <w:r w:rsidR="0036414D">
        <w:rPr>
          <w:rFonts w:ascii="Times New Roman" w:hAnsi="Times New Roman" w:cs="Times New Roman"/>
          <w:b w:val="0"/>
          <w:sz w:val="24"/>
          <w:szCs w:val="24"/>
        </w:rPr>
        <w:t xml:space="preserve">О </w:t>
      </w:r>
      <w:r w:rsidR="0036414D" w:rsidRPr="0036414D">
        <w:rPr>
          <w:rFonts w:ascii="Times New Roman" w:hAnsi="Times New Roman" w:cs="Times New Roman"/>
          <w:b w:val="0"/>
          <w:sz w:val="24"/>
          <w:szCs w:val="24"/>
        </w:rPr>
        <w:t>внесении изменений</w:t>
      </w:r>
      <w:r w:rsidR="0036414D">
        <w:rPr>
          <w:rFonts w:ascii="Times New Roman" w:hAnsi="Times New Roman" w:cs="Times New Roman"/>
          <w:b w:val="0"/>
          <w:sz w:val="24"/>
          <w:szCs w:val="24"/>
        </w:rPr>
        <w:t xml:space="preserve"> в некоторые приказы М</w:t>
      </w:r>
      <w:r w:rsidR="0036414D" w:rsidRPr="0036414D">
        <w:rPr>
          <w:rFonts w:ascii="Times New Roman" w:hAnsi="Times New Roman" w:cs="Times New Roman"/>
          <w:b w:val="0"/>
          <w:sz w:val="24"/>
          <w:szCs w:val="24"/>
        </w:rPr>
        <w:t>инистерства просвещения</w:t>
      </w:r>
      <w:r w:rsidR="0036414D">
        <w:rPr>
          <w:rFonts w:ascii="Times New Roman" w:hAnsi="Times New Roman" w:cs="Times New Roman"/>
          <w:b w:val="0"/>
          <w:sz w:val="24"/>
          <w:szCs w:val="24"/>
        </w:rPr>
        <w:t xml:space="preserve"> Р</w:t>
      </w:r>
      <w:r w:rsidR="0036414D" w:rsidRPr="0036414D">
        <w:rPr>
          <w:rFonts w:ascii="Times New Roman" w:hAnsi="Times New Roman" w:cs="Times New Roman"/>
          <w:b w:val="0"/>
          <w:sz w:val="24"/>
          <w:szCs w:val="24"/>
        </w:rPr>
        <w:t>ос</w:t>
      </w:r>
      <w:r w:rsidR="0036414D">
        <w:rPr>
          <w:rFonts w:ascii="Times New Roman" w:hAnsi="Times New Roman" w:cs="Times New Roman"/>
          <w:b w:val="0"/>
          <w:sz w:val="24"/>
          <w:szCs w:val="24"/>
        </w:rPr>
        <w:t>сийской Ф</w:t>
      </w:r>
      <w:r w:rsidR="0036414D" w:rsidRPr="0036414D">
        <w:rPr>
          <w:rFonts w:ascii="Times New Roman" w:hAnsi="Times New Roman" w:cs="Times New Roman"/>
          <w:b w:val="0"/>
          <w:sz w:val="24"/>
          <w:szCs w:val="24"/>
        </w:rPr>
        <w:t>едерации, касающиеся федеральных образовательных</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программ начального общего образования, основного общего</w:t>
      </w:r>
      <w:r w:rsidR="0036414D">
        <w:rPr>
          <w:rFonts w:ascii="Times New Roman" w:hAnsi="Times New Roman" w:cs="Times New Roman"/>
          <w:b w:val="0"/>
          <w:sz w:val="24"/>
          <w:szCs w:val="24"/>
        </w:rPr>
        <w:t xml:space="preserve"> </w:t>
      </w:r>
      <w:r w:rsidR="0036414D" w:rsidRPr="0036414D">
        <w:rPr>
          <w:rFonts w:ascii="Times New Roman" w:hAnsi="Times New Roman" w:cs="Times New Roman"/>
          <w:b w:val="0"/>
          <w:sz w:val="24"/>
          <w:szCs w:val="24"/>
        </w:rPr>
        <w:t>образования и среднего общего образования</w:t>
      </w:r>
      <w:r w:rsidR="0036414D">
        <w:rPr>
          <w:rFonts w:ascii="Times New Roman" w:hAnsi="Times New Roman" w:cs="Times New Roman"/>
          <w:b w:val="0"/>
          <w:sz w:val="24"/>
          <w:szCs w:val="24"/>
        </w:rPr>
        <w:t>».</w:t>
      </w:r>
    </w:p>
    <w:p w:rsidR="0036414D" w:rsidRPr="0036414D" w:rsidRDefault="0036414D" w:rsidP="0036414D">
      <w:pPr>
        <w:pStyle w:val="ConsPlusNormal"/>
        <w:ind w:firstLine="851"/>
        <w:jc w:val="both"/>
        <w:rPr>
          <w:rFonts w:ascii="Times New Roman" w:hAnsi="Times New Roman" w:cs="Times New Roman"/>
        </w:rPr>
      </w:pP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ОБЩАЯ</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ХАРАКТЕРИСТИКА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Учебный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наибольшей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степени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ориентиров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молодого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поколения,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занимает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ведущее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интеллектуальном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становлении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самосознания.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являются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феноменом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заключено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богатство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многообразие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потенциал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приобщают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нравственно-эстетическим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общечеловеческим.</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Основу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категорий,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добро,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справедливость,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гуманизм,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Целостное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лишь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соответствующей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зависит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Полноценное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невозможно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преемственности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цикла,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мышления,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учтены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этапы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новейшей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разделы,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касающиеся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перечислены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каждой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монографической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обзорной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планируемых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ЦЕЛИ</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ИЗУЧЕНИЯ</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Цели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качественном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чувства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причастности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аксиологической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идеалов,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воплощённых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постепенно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усложняются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классу.</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обеспечением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самоидентификации,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коммуникативно-эстетических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приобщении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наследию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лучшим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образцам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высочайшему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национально-культурной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идентичности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гуманистического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мировоззрения.</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значимости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систематическом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гармонизацией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ориентированы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мотивации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накоплению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мероприятиях,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посвящённых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книжной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культуре.</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квалифицированного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обладающего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критически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историко-культурном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толкования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ряду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коммуникативно-эстетических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совершенствование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образцов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адекватно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чужую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отстаивая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МЕСТО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УЧЕБНОГО</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ПРЕДМЕТА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«ЛИТЕРАТУРА»</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В</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УЧЕБНОМ</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ПЛАНЕ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входит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является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обязательным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преемственен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p>
    <w:p w:rsidR="00DF4E28" w:rsidRDefault="00DF4E28" w:rsidP="0036414D">
      <w:pPr>
        <w:shd w:val="clear" w:color="auto" w:fill="FFFFFF"/>
        <w:spacing w:line="240" w:lineRule="auto"/>
        <w:ind w:firstLine="851"/>
        <w:jc w:val="both"/>
        <w:rPr>
          <w:rFonts w:ascii="Times New Roman" w:eastAsia="Times New Roman" w:hAnsi="Times New Roman"/>
          <w:sz w:val="24"/>
          <w:szCs w:val="24"/>
          <w:lang w:eastAsia="ru-RU"/>
        </w:rPr>
      </w:pP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5,</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6,</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9</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классах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изучение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предмета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отводится</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3</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неделю,</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7</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8</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классах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2</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неделю.</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Суммарно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изучение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литературы</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основной</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школе</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программам</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основного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общего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образования</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рассчитано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на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442</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часа</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соответствии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со</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всеми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вариантами</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учебных</w:t>
      </w:r>
      <w:r w:rsidR="00812D33" w:rsidRPr="00FB3582">
        <w:rPr>
          <w:rFonts w:ascii="Times New Roman" w:eastAsia="Times New Roman" w:hAnsi="Times New Roman"/>
          <w:sz w:val="24"/>
          <w:szCs w:val="24"/>
          <w:lang w:eastAsia="ru-RU"/>
        </w:rPr>
        <w:t xml:space="preserve"> </w:t>
      </w:r>
      <w:r w:rsidRPr="00FB3582">
        <w:rPr>
          <w:rFonts w:ascii="Times New Roman" w:eastAsia="Times New Roman" w:hAnsi="Times New Roman"/>
          <w:sz w:val="24"/>
          <w:szCs w:val="24"/>
          <w:lang w:eastAsia="ru-RU"/>
        </w:rPr>
        <w:t>планов.</w:t>
      </w:r>
    </w:p>
    <w:p w:rsidR="00D3638A" w:rsidRPr="00FB3582" w:rsidRDefault="00D3638A" w:rsidP="0036414D">
      <w:pPr>
        <w:shd w:val="clear" w:color="auto" w:fill="FFFFFF"/>
        <w:spacing w:line="240" w:lineRule="auto"/>
        <w:ind w:firstLine="851"/>
        <w:jc w:val="both"/>
        <w:rPr>
          <w:rFonts w:ascii="Times New Roman" w:eastAsia="Times New Roman" w:hAnsi="Times New Roman"/>
          <w:sz w:val="24"/>
          <w:szCs w:val="24"/>
          <w:lang w:eastAsia="ru-RU"/>
        </w:rPr>
      </w:pPr>
    </w:p>
    <w:p w:rsidR="00D3638A" w:rsidRDefault="00D3638A" w:rsidP="0036414D">
      <w:pPr>
        <w:ind w:firstLine="851"/>
        <w:rPr>
          <w:rFonts w:ascii="LiberationSerif" w:eastAsia="Times New Roman" w:hAnsi="LiberationSerif"/>
          <w:b/>
          <w:bCs/>
          <w:caps/>
          <w:lang w:eastAsia="ru-RU"/>
        </w:rPr>
      </w:pPr>
      <w:r>
        <w:rPr>
          <w:rFonts w:ascii="LiberationSerif" w:eastAsia="Times New Roman" w:hAnsi="LiberationSerif"/>
          <w:b/>
          <w:bCs/>
          <w:caps/>
          <w:lang w:eastAsia="ru-RU"/>
        </w:rPr>
        <w:br w:type="page"/>
      </w:r>
    </w:p>
    <w:p w:rsidR="00812D33" w:rsidRDefault="00812D33"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Pr>
          <w:rFonts w:ascii="LiberationSerif" w:eastAsia="Times New Roman" w:hAnsi="LiberationSerif"/>
          <w:b/>
          <w:bCs/>
          <w:caps/>
          <w:lang w:eastAsia="ru-RU"/>
        </w:rPr>
        <w:lastRenderedPageBreak/>
        <w:t>СОДЕРЖАНИЕ УЧЕБНОГО ПРЕДМЕТА</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5</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Мифология</w:t>
      </w:r>
      <w:r w:rsidRPr="00174D92">
        <w:rPr>
          <w:rFonts w:ascii="Times New Roman" w:eastAsia="Times New Roman" w:hAnsi="Times New Roman"/>
          <w:sz w:val="24"/>
          <w:szCs w:val="24"/>
          <w:lang w:eastAsia="ru-RU"/>
        </w:rPr>
        <w:br/>
        <w:t>Мифы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Фольклор</w:t>
      </w:r>
      <w:r w:rsidRPr="00174D92">
        <w:rPr>
          <w:rFonts w:ascii="Times New Roman" w:eastAsia="Times New Roman" w:hAnsi="Times New Roman"/>
          <w:sz w:val="24"/>
          <w:szCs w:val="24"/>
          <w:lang w:eastAsia="ru-RU"/>
        </w:rPr>
        <w:br/>
        <w:t>Малые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пословицы,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поговорки,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загадки.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Крылов.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Басни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псарне»,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«Свинья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«Квартет»,</w:t>
      </w:r>
      <w:r w:rsidRPr="00174D92">
        <w:rPr>
          <w:rFonts w:ascii="Times New Roman" w:eastAsia="Times New Roman" w:hAnsi="Times New Roman"/>
          <w:sz w:val="24"/>
          <w:szCs w:val="24"/>
          <w:lang w:eastAsia="ru-RU"/>
        </w:rPr>
        <w:br/>
        <w:t>«Осёл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«Ворона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Лисица».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«Зимнее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утро»,</w:t>
      </w:r>
      <w:r w:rsidRPr="00174D92">
        <w:rPr>
          <w:rFonts w:ascii="Times New Roman" w:eastAsia="Times New Roman" w:hAnsi="Times New Roman"/>
          <w:sz w:val="24"/>
          <w:szCs w:val="24"/>
          <w:lang w:eastAsia="ru-RU"/>
        </w:rPr>
        <w:br/>
        <w:t>«Зимний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вечер»,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«Няне»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мёртвой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царевне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богатырях».</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«Бородино».</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Рождеством»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сборника</w:t>
      </w:r>
      <w:r w:rsidRPr="00174D92">
        <w:rPr>
          <w:rFonts w:ascii="Times New Roman" w:eastAsia="Times New Roman" w:hAnsi="Times New Roman"/>
          <w:sz w:val="24"/>
          <w:szCs w:val="24"/>
          <w:lang w:eastAsia="ru-RU"/>
        </w:rPr>
        <w:br/>
        <w:t>«Вечера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хуторе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Диканьки».</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«Муму».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Некрасов.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«Крестьянские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«Мороз,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Красный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«Кавказский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пленник».</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родной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связи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Родиной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пяти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Тютчева,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Бунина,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Есенина,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Рубцова,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Кузнецова.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Юмористические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рассказы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b/>
          <w:bCs/>
          <w:sz w:val="24"/>
          <w:szCs w:val="24"/>
          <w:lang w:eastAsia="ru-RU"/>
        </w:rPr>
        <w:b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«Лошадиная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фамилия»,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«Хирургия»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Зощенко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«Галоша»,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«Лёля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Минька»,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«Ёлка»,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«Золотые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«Встреча»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животных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Куприна,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Пришвина,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Паустовского.</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Платонов.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«Никита»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Астафьев.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«Васюткино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озеро».</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войне»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Кассиль.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мальчишки»;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Яковлев.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«Девочки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«Сын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детства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Pr="00174D92">
        <w:rPr>
          <w:rFonts w:ascii="Times New Roman" w:eastAsia="Times New Roman" w:hAnsi="Times New Roman"/>
          <w:sz w:val="24"/>
          <w:szCs w:val="24"/>
          <w:lang w:eastAsia="ru-RU"/>
        </w:rPr>
        <w:b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Крапивина,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Казакова,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Алексина,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Астафьева,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Железникова,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Яковлева,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Коваля,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Гиваргизова,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Аромштам,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Абгарян.</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приключенческого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жанра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sz w:val="24"/>
          <w:szCs w:val="24"/>
          <w:lang w:eastAsia="ru-RU"/>
        </w:rPr>
        <w:t xml:space="preserve"> (одно по </w:t>
      </w:r>
      <w:r w:rsidRPr="00174D92">
        <w:rPr>
          <w:rFonts w:ascii="Times New Roman" w:eastAsia="Times New Roman" w:hAnsi="Times New Roman"/>
          <w:sz w:val="24"/>
          <w:szCs w:val="24"/>
          <w:lang w:eastAsia="ru-RU"/>
        </w:rPr>
        <w:t>выбо</w:t>
      </w:r>
      <w:r w:rsidR="00812D33">
        <w:rPr>
          <w:rFonts w:ascii="Times New Roman" w:eastAsia="Times New Roman" w:hAnsi="Times New Roman"/>
          <w:sz w:val="24"/>
          <w:szCs w:val="24"/>
          <w:lang w:eastAsia="ru-RU"/>
        </w:rPr>
        <w:t xml:space="preserve">ру). Например, К. Булычёв. </w:t>
      </w:r>
      <w:r w:rsidRPr="00174D92">
        <w:rPr>
          <w:rFonts w:ascii="Times New Roman" w:eastAsia="Times New Roman" w:hAnsi="Times New Roman"/>
          <w:sz w:val="24"/>
          <w:szCs w:val="24"/>
          <w:lang w:eastAsia="ru-RU"/>
        </w:rPr>
        <w:t>«Девочка,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ничего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случится»,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«Миллион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lastRenderedPageBreak/>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народов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Российской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Федерации</w:t>
      </w:r>
      <w:r w:rsidRPr="00174D92">
        <w:rPr>
          <w:rFonts w:ascii="Times New Roman" w:eastAsia="Times New Roman" w:hAnsi="Times New Roman"/>
          <w:sz w:val="24"/>
          <w:szCs w:val="24"/>
          <w:lang w:eastAsia="ru-RU"/>
        </w:rPr>
        <w:br/>
      </w:r>
      <w:r w:rsidR="00812D33">
        <w:rPr>
          <w:rFonts w:ascii="Times New Roman" w:eastAsia="Times New Roman" w:hAnsi="Times New Roman"/>
          <w:b/>
          <w:bCs/>
          <w:sz w:val="24"/>
          <w:szCs w:val="24"/>
          <w:lang w:eastAsia="ru-RU"/>
        </w:rPr>
        <w:t xml:space="preserve">Стихотворения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Гамзатов.</w:t>
      </w:r>
      <w:r w:rsidRPr="00174D92">
        <w:rPr>
          <w:rFonts w:ascii="Times New Roman" w:eastAsia="Times New Roman" w:hAnsi="Times New Roman"/>
          <w:sz w:val="24"/>
          <w:szCs w:val="24"/>
          <w:lang w:eastAsia="ru-RU"/>
        </w:rPr>
        <w:b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пела».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Андерсен.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«Снежная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сказочная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Кэрролл.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«Алиса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Толкин.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«Хоббит,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детях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подростках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Сойера»</w:t>
      </w:r>
      <w:r w:rsidRPr="00174D92">
        <w:rPr>
          <w:rFonts w:ascii="Times New Roman" w:eastAsia="Times New Roman" w:hAnsi="Times New Roman"/>
          <w:sz w:val="24"/>
          <w:szCs w:val="24"/>
          <w:lang w:eastAsia="ru-RU"/>
        </w:rPr>
        <w:b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Лондон.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Кише»;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Брэдбери.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«Каникулы»,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бегущих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ног»,</w:t>
      </w:r>
      <w:r w:rsidRPr="00174D92">
        <w:rPr>
          <w:rFonts w:ascii="Times New Roman" w:eastAsia="Times New Roman" w:hAnsi="Times New Roman"/>
          <w:sz w:val="24"/>
          <w:szCs w:val="24"/>
          <w:lang w:eastAsia="ru-RU"/>
        </w:rPr>
        <w:br/>
        <w:t>«Зелёное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приключенческая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Стивенсон.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сокровищ»,</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«Чёрная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животных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(одно-два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t>Э.</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Сетон-Томпсон.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«Королевская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аналостанка»;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Даррелл.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«Говорящий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свёрток»;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Лондон.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клык»;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Киплинг.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«Маугли»,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«Рикки-Тикки-Тави»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6</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Античная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Гомер.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«Одиссея»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Фольклор</w:t>
      </w:r>
      <w:r w:rsidRPr="00174D92">
        <w:rPr>
          <w:rFonts w:ascii="Times New Roman" w:eastAsia="Times New Roman" w:hAnsi="Times New Roman"/>
          <w:sz w:val="24"/>
          <w:szCs w:val="24"/>
          <w:lang w:eastAsia="ru-RU"/>
        </w:rPr>
        <w:br/>
        <w:t>Русские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былины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Муромец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Соловей-разбойник»,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«Садко».</w:t>
      </w:r>
      <w:r w:rsidRPr="00174D92">
        <w:rPr>
          <w:rFonts w:ascii="Times New Roman" w:eastAsia="Times New Roman" w:hAnsi="Times New Roman"/>
          <w:sz w:val="24"/>
          <w:szCs w:val="24"/>
          <w:lang w:eastAsia="ru-RU"/>
        </w:rPr>
        <w:br/>
        <w:t>Народные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Роланде»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Нибелунгах»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«Аника-воин»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«Повесть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белгородском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киселе»,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князя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Царьград»,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князя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вещем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Олеге»,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«Зимняя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«Узник»,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«Дубровский».</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пальмы»,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«Утёс»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Кольцов.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«Косарь»,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«Соловей»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Ф.</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Тютчев.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первоначальной…»,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поляны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коршун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поднялся…».</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берёзы…»,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пришёл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приветом…».</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«Бежин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луг».</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Лесков.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«Левша».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тонкий»,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«Хамелеон»,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чиновника»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lastRenderedPageBreak/>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Куприн.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«Чудесный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доктор».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ХХ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Есенина,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Маяковского,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Берггольц,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Высоцкого,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Евтушенко,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Кушнера,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Левитанского,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Мориц,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Окуджавы,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Самойлова.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конца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числе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Великой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войне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«Экспонат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Екимов.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исцеления»,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Жвалевский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Пастернак.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«Правдивая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«Очень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страшный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1942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Распутин.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французского».</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взросления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«Кирпичные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острова»;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Фраерман.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собака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Динго,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Коваль.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лёгкая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лодка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писателей-фантастов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Жвалевский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Пастернак.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хорошее»;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Лукьяненко.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«Мальчик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Тьма»;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Ледерман.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«Календарь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ма(й)я»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народов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Российской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Федерации</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«Бессмертие»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Тукай.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деревня»,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«Книга»;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Кулиев.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навалилась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делалось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свете…».</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Дефо.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«Робинзон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Крузо»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Дж.</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Свифт.</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«Путешествия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Гулливера»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взросления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Верн.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капитана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«Убить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пересмешника»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современных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писателей-фантастов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Роулинг.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Джонс.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7</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Древнерусские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Владимира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Мономаха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сокращении)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глубине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сибирских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октября»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(«Роняет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багряный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Пущину»,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холмах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Грузии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лежит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ночная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мгла…»,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Белкина»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(«Станционный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смотритель»).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«Полтава»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«Узник»,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«Парус»,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«Желанье»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(«Отворите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темницу…»),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«Когда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волнуется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желтеющая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«Ангел»,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минуту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царя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Ивана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Васильевича,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молодого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опричника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удалого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купца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Калашникова».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«Тарас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Бульба».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Тургенев.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цикла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«Записки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охотника»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«Бирюк»,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Калиныч»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«Воро</w:t>
      </w:r>
      <w:r w:rsidRPr="00174D92">
        <w:rPr>
          <w:rFonts w:ascii="Times New Roman" w:eastAsia="Times New Roman" w:hAnsi="Times New Roman"/>
          <w:sz w:val="24"/>
          <w:szCs w:val="24"/>
          <w:lang w:eastAsia="ru-RU"/>
        </w:rPr>
        <w:lastRenderedPageBreak/>
        <w:t>бей»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Толстой.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Некрасов.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«Размышления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парадного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подъезда»,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«Железная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Поэзия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Тютчев,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Салтыков-Щедрин.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Сказки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мужик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генералов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прокормил»,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помещик»,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«Премудрый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пискарь»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историческую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тем</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Толстого,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Сабатини,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Купера.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конца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Чехов.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«Злоумышленник»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Горький.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Ранние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«Старуха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Изергиль»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(легенда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«Челкаш»</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Сатирические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зарубежных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писателей</w:t>
      </w:r>
      <w:r w:rsidR="00812D33">
        <w:rPr>
          <w:rFonts w:ascii="Times New Roman" w:eastAsia="Times New Roman" w:hAnsi="Times New Roman"/>
          <w:b/>
          <w:bCs/>
          <w:sz w:val="24"/>
          <w:szCs w:val="24"/>
          <w:lang w:eastAsia="ru-RU"/>
        </w:rPr>
        <w:t xml:space="preserve">  </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Зощенко,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Аверченко,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Тэффи,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Гашека.</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Грин.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паруса»,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«Зелёная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лампа»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Отечественная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поэзия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мечты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(два-три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Блока,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Гумилёва,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Цветаевой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Маяковский.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«Необычайное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приключение,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бывшее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Владимиром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Маяковским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даче»,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«Хорошее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лошадям»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Платонов.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«Юшка»,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«Неизвестный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Шукшин.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Рассказы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«Стенька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Стихотворения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поэтов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четырёх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Цветаевой,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Евтушенко,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Ахмадулиной,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Левитанского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Произведения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отечественных</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прозаиков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второй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начала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XXI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Абрамова,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Астафьева,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Белова,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Искандера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Тема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взаимоотношения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поколений,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становления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человека,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выбора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жизненного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Волкова.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выйти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кадра»,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Михеева.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«Лёгкие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Старк.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«Умеешь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свистеть,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Йоханна?»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Сервантес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Сааведра.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«Хитроумный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идальго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Кихот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Ламанчский»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новеллистика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(одно-два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Мериме.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«Маттео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Фальконе»;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Генри.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волхвов»,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лист».</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Сент</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Экзюпери.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«Маленький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принц».</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8 КЛАСС</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Древнерусская литература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Житийная литература (одно произведение по выбору). Например, «Житие Сергия Радонежского», «Житие протопопа Аввакума, им самим написанное».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lastRenderedPageBreak/>
        <w:t>Литература XVIII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Д.И. Фонвизин. Комедия «Недоросль».</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первой половины XIX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Роман «Капитанская дочка».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Н.В. Гоголь. Повесть «Шинель». Комедия «Ревизор».</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второй половины XIX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И.С. Тургенев. Повести (одна по выбору). Например, «Ася», «Первая любовь».</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Ф.М. Достоевский. «Бедные люди», «Белые ночи» (одно произведение по выбору).</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Л.Н. Толстой. Повести и рассказы (одно произведение по выбору). Например, «Отрочество» (главы).</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первой половины XX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Поэзия первой половины ХХ века (не менее трёх стихотворений на тему «Человек и эпоха» по выбору). Например, стихотворения В.В. Маяковского, М.И. Цветаевой, О.Э. Мандельштама, Б.Л. Пастернака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М.А. Булгаков (одна повесть по выбору). Например, «Собачье сердце» и другие.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Литература второй половины XX века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А.Т. Твардовский. Поэма «Василий Тёркин» (главы «Переправа», «Гармонь», «Два солдата», «Поединок» и другие).</w:t>
      </w:r>
    </w:p>
    <w:p w:rsidR="00735DF1" w:rsidRPr="00735DF1" w:rsidRDefault="00735DF1" w:rsidP="0036414D">
      <w:pPr>
        <w:spacing w:after="0" w:line="240" w:lineRule="auto"/>
        <w:ind w:firstLine="851"/>
        <w:rPr>
          <w:rFonts w:ascii="Times New Roman" w:eastAsia="Times New Roman" w:hAnsi="Times New Roman"/>
          <w:sz w:val="24"/>
          <w:szCs w:val="24"/>
          <w:lang w:eastAsia="ru-RU"/>
        </w:rPr>
      </w:pPr>
      <w:r w:rsidRPr="00735DF1">
        <w:rPr>
          <w:rFonts w:ascii="Times New Roman" w:eastAsia="Times New Roman" w:hAnsi="Times New Roman"/>
          <w:color w:val="000000"/>
          <w:sz w:val="24"/>
          <w:szCs w:val="24"/>
          <w:lang w:eastAsia="ru-RU"/>
        </w:rPr>
        <w:t>А.Н. Толстой. Рассказ «Русский характер». М.А. Шолохов. Рассказ «Судьба человека».</w:t>
      </w:r>
    </w:p>
    <w:p w:rsidR="00735DF1" w:rsidRPr="00735DF1" w:rsidRDefault="00735DF1" w:rsidP="0036414D">
      <w:pPr>
        <w:spacing w:after="0" w:line="240" w:lineRule="auto"/>
        <w:ind w:firstLine="851"/>
        <w:rPr>
          <w:rFonts w:ascii="Times New Roman" w:eastAsia="Times New Roman" w:hAnsi="Times New Roman"/>
          <w:color w:val="808080"/>
          <w:sz w:val="24"/>
          <w:szCs w:val="24"/>
          <w:lang w:eastAsia="ru-RU"/>
        </w:rPr>
      </w:pPr>
      <w:r w:rsidRPr="00735DF1">
        <w:rPr>
          <w:rFonts w:ascii="Times New Roman" w:eastAsia="Times New Roman" w:hAnsi="Times New Roman"/>
          <w:color w:val="808080"/>
          <w:sz w:val="24"/>
          <w:szCs w:val="24"/>
          <w:lang w:eastAsia="ru-RU"/>
        </w:rPr>
        <w:t>Федеральная рабочая программа | Литература. 5–9 классы</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12</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А.И. Солженицын. Рассказ «Матрёнин двор».</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Произведения отечественных прозаиков второй половины XX – XXI века (не менее двух произведений). Например, произведения Е.И. Носова, А.Н. и Б.Н. Стругацких, В.Ф. Тендрякова, Б.П. Екимова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Произведения отечественных и зарубежных прозаиков второй половины XX – XXI века (не менее двух произведений на тему «Человек в ситуации нравственного выбора»). Например, произведения В.П. Астафьева, Ю.В. Бондарева, Н.С. Дашевской, Дж. Сэлинджера, К. Патерсон, Б. Кауфман и другие.</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Поэзия второй половины XX – начала XXI века (не менее трёх стихотворений). Например, стихотворения Н.А. Заболоцкого, М.А. Светлова, М.В. Исаковского, К.М. Симонова, Р.Г. Гамзатова, Б.Ш. Окуджавы, В.С. Высоцкого, А.А. Вознесенского, Е.А. Евтушенко, Р.И. Рождественского, И.А. Бродского, А.С. Кушнера и другие.</w:t>
      </w:r>
    </w:p>
    <w:p w:rsidR="00735DF1" w:rsidRPr="00735DF1" w:rsidRDefault="00735DF1" w:rsidP="0036414D">
      <w:pPr>
        <w:spacing w:after="0" w:line="240" w:lineRule="auto"/>
        <w:ind w:firstLine="851"/>
        <w:rPr>
          <w:rFonts w:ascii="Times New Roman" w:eastAsia="Times New Roman" w:hAnsi="Times New Roman"/>
          <w:b/>
          <w:bCs/>
          <w:color w:val="000000"/>
          <w:sz w:val="24"/>
          <w:szCs w:val="24"/>
          <w:lang w:eastAsia="ru-RU"/>
        </w:rPr>
      </w:pPr>
      <w:r w:rsidRPr="00735DF1">
        <w:rPr>
          <w:rFonts w:ascii="Times New Roman" w:eastAsia="Times New Roman" w:hAnsi="Times New Roman"/>
          <w:b/>
          <w:bCs/>
          <w:color w:val="000000"/>
          <w:sz w:val="24"/>
          <w:szCs w:val="24"/>
          <w:lang w:eastAsia="ru-RU"/>
        </w:rPr>
        <w:t>Зарубежная литература</w:t>
      </w:r>
    </w:p>
    <w:p w:rsidR="00735DF1" w:rsidRPr="00735DF1" w:rsidRDefault="00735DF1" w:rsidP="0036414D">
      <w:pPr>
        <w:spacing w:after="0" w:line="240" w:lineRule="auto"/>
        <w:ind w:firstLine="851"/>
        <w:rPr>
          <w:rFonts w:ascii="Times New Roman" w:eastAsia="Times New Roman" w:hAnsi="Times New Roman"/>
          <w:color w:val="000000"/>
          <w:sz w:val="24"/>
          <w:szCs w:val="24"/>
          <w:lang w:eastAsia="ru-RU"/>
        </w:rPr>
      </w:pPr>
      <w:r w:rsidRPr="00735DF1">
        <w:rPr>
          <w:rFonts w:ascii="Times New Roman" w:eastAsia="Times New Roman" w:hAnsi="Times New Roman"/>
          <w:color w:val="000000"/>
          <w:sz w:val="24"/>
          <w:szCs w:val="24"/>
          <w:lang w:eastAsia="ru-RU"/>
        </w:rPr>
        <w:t>У. Шекспир. Сонеты (один-два по выбору). Например, № 66 «Измучась всем, я умереть хочу…», № 130 «Её глаза на звёзды не похожи…» и другие. Трагедия «Ромео и Джульетта» (фрагменты по выбору). Ж.-Б. Мольер. Комедия «Мещанин во дворянстве» (фрагменты по выбору).</w:t>
      </w:r>
    </w:p>
    <w:p w:rsidR="00DF4E28" w:rsidRPr="00174D92" w:rsidRDefault="00735DF1"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735DF1">
        <w:rPr>
          <w:rFonts w:ascii="Times New Roman" w:eastAsia="Times New Roman" w:hAnsi="Times New Roman"/>
          <w:sz w:val="24"/>
          <w:szCs w:val="24"/>
          <w:lang w:eastAsia="ru-RU"/>
        </w:rPr>
        <w:t xml:space="preserve"> </w:t>
      </w:r>
      <w:r w:rsidR="00DF4E28" w:rsidRPr="00174D92">
        <w:rPr>
          <w:rFonts w:ascii="LiberationSerif" w:eastAsia="Times New Roman" w:hAnsi="LiberationSerif"/>
          <w:b/>
          <w:bCs/>
          <w:caps/>
          <w:lang w:eastAsia="ru-RU"/>
        </w:rPr>
        <w:t>9</w:t>
      </w:r>
      <w:r w:rsidR="00812D33">
        <w:rPr>
          <w:rFonts w:ascii="LiberationSerif" w:eastAsia="Times New Roman" w:hAnsi="LiberationSerif"/>
          <w:b/>
          <w:bCs/>
          <w:caps/>
          <w:lang w:eastAsia="ru-RU"/>
        </w:rPr>
        <w:t xml:space="preserve"> </w:t>
      </w:r>
      <w:r w:rsidR="00DF4E28"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line="240" w:lineRule="auto"/>
        <w:ind w:firstLine="851"/>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Древнерусская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t>«Слово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Игореве».</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XVIII</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lastRenderedPageBreak/>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Ломоносов.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восшествия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Всероссийский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престол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Величества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Государыни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Императрицы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Елисаветы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Петровны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1747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Г.</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Державин.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«Властителям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судиям»,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Карамзин.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«Бедная</w:t>
      </w:r>
      <w:r w:rsidR="00812D33">
        <w:rPr>
          <w:rFonts w:ascii="Times New Roman" w:eastAsia="Times New Roman" w:hAnsi="Times New Roman"/>
          <w:sz w:val="24"/>
          <w:szCs w:val="24"/>
          <w:lang w:eastAsia="ru-RU"/>
        </w:rPr>
        <w:t xml:space="preserve"> </w:t>
      </w:r>
      <w:r w:rsidR="00580E9B">
        <w:rPr>
          <w:rFonts w:ascii="Times New Roman" w:eastAsia="Times New Roman" w:hAnsi="Times New Roman"/>
          <w:sz w:val="24"/>
          <w:szCs w:val="24"/>
          <w:lang w:eastAsia="ru-RU"/>
        </w:rPr>
        <w:t>Лиза».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Литература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века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Жуковский.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(одна-две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«Светлана»,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«Невыразимое»,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Грибоедов.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Поэзия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пушкинской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эпохи.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Батюшков,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Дельвиг,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Баратынский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трёх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Пушкин.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«Брожу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вдоль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улиц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шумных…»,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«…Вновь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посетил…»,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Пиндемонти»,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помню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мгновенье…»),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«Мадонна»,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«Осень»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(отрывок),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«Отцы-пустынники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жёны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непорочны…»,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Покоя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сердце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«Пророк»,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сеятель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пустынный…»,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(«Безумных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угасшее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веселье…»),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любовь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ещё,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быть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воздвиг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нерукотворный…»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«Медный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всадник».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«Евгений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Онегин».</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Лермонтов.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«Выхожу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один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дорогу…»,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скучно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грустно»,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пёстрою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толпою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окружён…»,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Божия,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ныне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молитвою…»),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пылко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люблю…»,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Байрон,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(«Отделкой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золотой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блистает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кинжал…»),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«Пророк»,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«Смерть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полдневный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долине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Дагестана…»),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хочу,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хочу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печали…»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нашего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Гоголь.</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«Мёртвые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души».</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Отечественная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«Лафертовская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маковница»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Погорельского,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зеркало»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Бестужева-Марлинского,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виноват?»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Герцена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Pr="00174D92">
        <w:rPr>
          <w:rFonts w:ascii="Times New Roman" w:eastAsia="Times New Roman" w:hAnsi="Times New Roman"/>
          <w:sz w:val="24"/>
          <w:szCs w:val="24"/>
          <w:lang w:eastAsia="ru-RU"/>
        </w:rPr>
        <w:br/>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литература</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Данте.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У.</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Шекспир.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«Гамлет»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И.В.</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Гёте.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«Фауст»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двух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Дж.</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Г.</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Байрон.</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sz w:val="24"/>
          <w:szCs w:val="24"/>
          <w:lang w:eastAsia="ru-RU"/>
        </w:rPr>
        <w:t>Стихотворения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«Душа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мрачна.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певец,</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«Прощание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Наполеона»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«Паломничество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Чайльд-Гарольда»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Pr="00174D92">
        <w:rPr>
          <w:rFonts w:ascii="Times New Roman" w:eastAsia="Times New Roman" w:hAnsi="Times New Roman"/>
          <w:sz w:val="24"/>
          <w:szCs w:val="24"/>
          <w:lang w:eastAsia="ru-RU"/>
        </w:rPr>
        <w:br/>
      </w:r>
      <w:r w:rsidRPr="00174D92">
        <w:rPr>
          <w:rFonts w:ascii="Times New Roman" w:eastAsia="Times New Roman" w:hAnsi="Times New Roman"/>
          <w:b/>
          <w:bCs/>
          <w:sz w:val="24"/>
          <w:szCs w:val="24"/>
          <w:lang w:eastAsia="ru-RU"/>
        </w:rPr>
        <w:t>Зарубежная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проза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первой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половины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XIX</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Например,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Гофмана,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Гюго,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Скотта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p>
    <w:p w:rsidR="00812D33" w:rsidRDefault="00812D33"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r>
        <w:rPr>
          <w:rFonts w:ascii="LiberationSerif" w:eastAsia="Times New Roman" w:hAnsi="LiberationSerif"/>
          <w:b/>
          <w:bCs/>
          <w:caps/>
          <w:kern w:val="36"/>
          <w:sz w:val="24"/>
          <w:szCs w:val="24"/>
          <w:lang w:eastAsia="ru-RU"/>
        </w:rPr>
        <w:t>Планируемые  результаты</w:t>
      </w:r>
      <w:r w:rsidR="003B2DC7">
        <w:rPr>
          <w:rFonts w:ascii="LiberationSerif" w:eastAsia="Times New Roman" w:hAnsi="LiberationSerif"/>
          <w:b/>
          <w:bCs/>
          <w:caps/>
          <w:kern w:val="36"/>
          <w:sz w:val="24"/>
          <w:szCs w:val="24"/>
          <w:lang w:eastAsia="ru-RU"/>
        </w:rPr>
        <w:t xml:space="preserve"> ОСВОЕНИЯ УЧЕБНОГО ПРЕДМЕТА</w:t>
      </w:r>
    </w:p>
    <w:p w:rsidR="00812D33" w:rsidRDefault="00812D33" w:rsidP="0036414D">
      <w:pPr>
        <w:shd w:val="clear" w:color="auto" w:fill="FFFFFF"/>
        <w:spacing w:after="0" w:line="240" w:lineRule="auto"/>
        <w:ind w:firstLine="851"/>
        <w:jc w:val="both"/>
        <w:rPr>
          <w:rFonts w:ascii="LiberationSerif" w:eastAsia="Times New Roman" w:hAnsi="LiberationSerif"/>
          <w:b/>
          <w:bCs/>
          <w:caps/>
          <w:kern w:val="36"/>
          <w:sz w:val="24"/>
          <w:szCs w:val="24"/>
          <w:lang w:eastAsia="ru-RU"/>
        </w:rPr>
      </w:pPr>
    </w:p>
    <w:p w:rsidR="00D3638A" w:rsidRPr="00246AD4"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предмета.</w:t>
      </w:r>
    </w:p>
    <w:p w:rsidR="00DF4E28" w:rsidRPr="00246AD4"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ЛИЧНОСТНЫЕ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120E54" w:rsidRPr="00246AD4" w:rsidRDefault="00120E54" w:rsidP="0036414D">
      <w:pPr>
        <w:shd w:val="clear" w:color="auto" w:fill="FFFFFF"/>
        <w:spacing w:before="240" w:after="120" w:line="240" w:lineRule="atLeast"/>
        <w:ind w:firstLine="851"/>
        <w:outlineLvl w:val="1"/>
        <w:rPr>
          <w:rFonts w:ascii="LiberationSerif" w:eastAsia="Times New Roman" w:hAnsi="LiberationSerif"/>
          <w:b/>
          <w:bCs/>
          <w:caps/>
          <w:lang w:eastAsia="ru-RU"/>
        </w:rPr>
      </w:pP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Личностные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достигаются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социокультурными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способствуют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самовоспитания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внутренней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Личностные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должны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ориентаций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расширение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Гражданского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обязанностей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образовательной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организации,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сопоставлении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неприятие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любых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форм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экстремизма,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дискриминации;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понимание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роли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различных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социальных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институтов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жизни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человека;</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представление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основных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правах,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свободах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обязанностях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гражданина,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социальных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нормах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правилах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межличностных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отношений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поликультурном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многоконфессиональном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обществе,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том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числе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опорой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примеры</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из</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литературы;</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представление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способах</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противодействия</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коррупции;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готовность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разнообразной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совместной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деятельности,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стремление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взаимопониманию</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взаимопомощи,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том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числе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опорой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примеры</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из</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литературы;</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активное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участие</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школьном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самоуправлении;</w:t>
      </w:r>
    </w:p>
    <w:p w:rsidR="00DF4E28" w:rsidRPr="00174D92" w:rsidRDefault="00812D33" w:rsidP="0036414D">
      <w:pPr>
        <w:numPr>
          <w:ilvl w:val="0"/>
          <w:numId w:val="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готовность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участию</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гуманитарной</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деятельности</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(волонтерство;</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помощь</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людям,</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нуждающимся</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00DF4E28" w:rsidRPr="00174D92">
        <w:rPr>
          <w:rFonts w:ascii="Times New Roman" w:eastAsia="Times New Roman" w:hAnsi="Times New Roman"/>
          <w:sz w:val="24"/>
          <w:szCs w:val="24"/>
          <w:lang w:eastAsia="ru-RU"/>
        </w:rPr>
        <w:t>ней).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Патриотического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идентичности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поликультурном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многоконфессиональном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РФ;</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ценностное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спорту,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боевым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подвигам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numPr>
          <w:ilvl w:val="0"/>
          <w:numId w:val="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государственным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праздникам,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наследию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памятникам,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проживающих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обращая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воплощение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Духовно-нравственного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моральные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p>
    <w:p w:rsidR="00DF4E28" w:rsidRPr="00174D92" w:rsidRDefault="00DF4E28" w:rsidP="0036414D">
      <w:pPr>
        <w:numPr>
          <w:ilvl w:val="0"/>
          <w:numId w:val="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свобода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пространства.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Эстетического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восприимчивость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коммуникации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самовыражения;</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отечественного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этнических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традиций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стремление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самовыражению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Физического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формирования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культуры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здоровья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эмоционального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благополучия:</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ответственное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питание,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гигиенических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сбалансированный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режим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отдыха,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регулярная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физическая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активность);</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привычек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(употребление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алкоголя,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наркотиков,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физического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здоровья,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интернет-среде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меняющимся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выстраивая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цели;</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осуждая;</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опираясь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состоянием;</w:t>
      </w:r>
    </w:p>
    <w:p w:rsidR="00DF4E28" w:rsidRPr="00174D92" w:rsidRDefault="00DF4E28" w:rsidP="0036414D">
      <w:pPr>
        <w:numPr>
          <w:ilvl w:val="0"/>
          <w:numId w:val="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сформированность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рефлексии,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Трудового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инициировать,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интерес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знакомства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страницах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протяжении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успешной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этого;</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среде;</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уважение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построение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траектории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интересов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потребностей.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Экологического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воспитания:</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естественных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повышение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глобального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активное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неприятие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приносящих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сформированное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знакомстве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поднимающими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потребителя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технологической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экологической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направленности.</w:t>
      </w:r>
    </w:p>
    <w:p w:rsidR="00120E54" w:rsidRPr="00246AD4" w:rsidRDefault="00120E54" w:rsidP="0036414D">
      <w:pPr>
        <w:shd w:val="clear" w:color="auto" w:fill="FFFFFF"/>
        <w:spacing w:after="0" w:line="240" w:lineRule="auto"/>
        <w:ind w:firstLine="851"/>
        <w:jc w:val="both"/>
        <w:rPr>
          <w:rFonts w:ascii="Times New Roman" w:eastAsia="Times New Roman" w:hAnsi="Times New Roman"/>
          <w:b/>
          <w:bCs/>
          <w:sz w:val="24"/>
          <w:szCs w:val="24"/>
          <w:lang w:eastAsia="ru-RU"/>
        </w:rPr>
      </w:pP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Ценности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научного</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познания:</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установка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поступков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стремление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совершенствовать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благополучия.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Личностные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результаты,</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обеспечивающие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адаптацию</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обучающегося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к</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изменяющимся</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условиям</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социальной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природной</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среды:</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освоение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обучающимися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соответствующих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ведущей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сообществах,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включая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семью,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сформированные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профессиональной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людьми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среды;</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изучение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потребность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неопределённости,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открытость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неопределенности,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повышение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уровня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компетентности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через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практическую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связывании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неизвестных,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дефициты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компетентностей,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оперировать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терминами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области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концепции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устойчивого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экономики;</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влияния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преодоления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вызовов,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глобальных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последствий;</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происходящие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опираясь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требующий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контрмер;</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риски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произошедшей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p>
    <w:p w:rsidR="00D3638A" w:rsidRPr="00120E54" w:rsidRDefault="00DF4E28" w:rsidP="0036414D">
      <w:pPr>
        <w:numPr>
          <w:ilvl w:val="0"/>
          <w:numId w:val="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быть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отсутствии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гарантий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успеха.</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МЕТАПРЕДМЕТНЫЕ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концу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обучающегося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формируются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универсальные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lastRenderedPageBreak/>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познавательные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1)</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Базовые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логические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действия:</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этапов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классификации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классифицировать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существенному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признаку,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проводимого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противоречия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рассматриваемых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текстом;</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предлагать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закономерностей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противоречий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дефициты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поставленной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причинно-следственные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процессов;</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делать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дедуктивных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индуктивных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умозаключений,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умозаключений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аналогии;</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взаимосвязях;</w:t>
      </w:r>
    </w:p>
    <w:p w:rsidR="00DF4E28" w:rsidRPr="00174D92" w:rsidRDefault="00DF4E28" w:rsidP="0036414D">
      <w:pPr>
        <w:numPr>
          <w:ilvl w:val="0"/>
          <w:numId w:val="1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типами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несколько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вариантов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наиболее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подходящий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выделенных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критериев).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2)</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Базовые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исследовательские</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действия:</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фиксирующие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разрыв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желательным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состоянием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устанавливать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искомое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данное;</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образовании;</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формировать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гипотезу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истинности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мнение</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небольшое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причинно-следственных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зависимостей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собой;</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проведённого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достоверности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выводов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обобщений;</w:t>
      </w:r>
    </w:p>
    <w:p w:rsidR="00DF4E28" w:rsidRPr="00174D92" w:rsidRDefault="00DF4E28" w:rsidP="0036414D">
      <w:pPr>
        <w:numPr>
          <w:ilvl w:val="0"/>
          <w:numId w:val="1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прогнозировать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дальнейшее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последствия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выдвигать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предположения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sz w:val="24"/>
          <w:szCs w:val="24"/>
          <w:lang w:eastAsia="ru-RU"/>
        </w:rPr>
        <w:t>3)</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Работа</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с</w:t>
      </w:r>
      <w:r w:rsidR="00812D33">
        <w:rPr>
          <w:rFonts w:ascii="Times New Roman" w:eastAsia="Times New Roman" w:hAnsi="Times New Roman"/>
          <w:b/>
          <w:bCs/>
          <w:sz w:val="24"/>
          <w:szCs w:val="24"/>
          <w:lang w:eastAsia="ru-RU"/>
        </w:rPr>
        <w:t xml:space="preserve"> </w:t>
      </w:r>
      <w:r w:rsidRPr="00174D92">
        <w:rPr>
          <w:rFonts w:ascii="Times New Roman" w:eastAsia="Times New Roman" w:hAnsi="Times New Roman"/>
          <w:b/>
          <w:bCs/>
          <w:sz w:val="24"/>
          <w:szCs w:val="24"/>
          <w:lang w:eastAsia="ru-RU"/>
        </w:rPr>
        <w:t>информацией:</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инструменты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отборе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критериев;</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(подтверждающие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опровергающие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одну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версию)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источниках;</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оптимальную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несложными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диаграммами,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комбинациями;</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надёжность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сформулированным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p>
    <w:p w:rsidR="00DF4E28" w:rsidRPr="00174D92" w:rsidRDefault="00DF4E28" w:rsidP="0036414D">
      <w:pPr>
        <w:numPr>
          <w:ilvl w:val="0"/>
          <w:numId w:val="1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эффективно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запоминать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систематизировать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коммуникативные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Общение</w:t>
      </w:r>
      <w:r w:rsidRPr="00174D92">
        <w:rPr>
          <w:rFonts w:ascii="Times New Roman" w:eastAsia="Times New Roman" w:hAnsi="Times New Roman"/>
          <w:sz w:val="24"/>
          <w:szCs w:val="24"/>
          <w:lang w:eastAsia="ru-RU"/>
        </w:rPr>
        <w:t>:</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распознавать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невербальные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значение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предпосылки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аналогии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смягчать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вести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переговоры;</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выражать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текстах;</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собеседнику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возражения;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нацеленные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благожелательности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позиций;</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(литературоведческого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проекта);</w:t>
      </w:r>
    </w:p>
    <w:p w:rsidR="00DF4E28" w:rsidRPr="00174D92" w:rsidRDefault="00DF4E28" w:rsidP="0036414D">
      <w:pPr>
        <w:numPr>
          <w:ilvl w:val="0"/>
          <w:numId w:val="1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выступления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аудитории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иллюстративных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Pr="00174D92">
        <w:rPr>
          <w:rFonts w:ascii="Times New Roman" w:eastAsia="Times New Roman" w:hAnsi="Times New Roman"/>
          <w:i/>
          <w:iCs/>
          <w:sz w:val="24"/>
          <w:szCs w:val="24"/>
          <w:lang w:eastAsia="ru-RU"/>
        </w:rPr>
        <w:t>овместная</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деятельность</w:t>
      </w:r>
      <w:r w:rsidRPr="00174D92">
        <w:rPr>
          <w:rFonts w:ascii="Times New Roman" w:eastAsia="Times New Roman" w:hAnsi="Times New Roman"/>
          <w:sz w:val="24"/>
          <w:szCs w:val="24"/>
          <w:lang w:eastAsia="ru-RU"/>
        </w:rPr>
        <w:t>:</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преимущества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конкретной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обосновывать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поставленной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договариваться,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обобщать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нескольких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людей;</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подчиняться;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организацию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совместной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уроке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внеурочной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предпочтений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всех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обмен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«мозговые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штурмы»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иные);</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выполнять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координировать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критериям,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сформулированным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собеседнику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возражения;</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существу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обсуждаемой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нацеленные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благожелательности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общения;</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суждениями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сходство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позиций;</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(литературоведческого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эксперимента,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проекта);</w:t>
      </w:r>
      <w:r w:rsidR="00812D33">
        <w:rPr>
          <w:rFonts w:ascii="Times New Roman" w:eastAsia="Times New Roman" w:hAnsi="Times New Roman"/>
          <w:sz w:val="24"/>
          <w:szCs w:val="24"/>
          <w:lang w:eastAsia="ru-RU"/>
        </w:rPr>
        <w:t xml:space="preserve"> </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выступления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аудитории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иллюстративных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материалов;</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участниками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занятиях;</w:t>
      </w:r>
    </w:p>
    <w:p w:rsidR="00DF4E28" w:rsidRPr="00174D92" w:rsidRDefault="00DF4E28" w:rsidP="0036414D">
      <w:pPr>
        <w:numPr>
          <w:ilvl w:val="0"/>
          <w:numId w:val="14"/>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сравнивать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исходной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вклад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каждого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члена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команды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сферу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готовность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предоставлению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отчёта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b/>
          <w:bCs/>
          <w:i/>
          <w:iCs/>
          <w:sz w:val="24"/>
          <w:szCs w:val="24"/>
          <w:lang w:eastAsia="ru-RU"/>
        </w:rPr>
        <w:t>Универсальные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учебные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регулятивные</w:t>
      </w:r>
      <w:r w:rsidR="00812D33">
        <w:rPr>
          <w:rFonts w:ascii="Times New Roman" w:eastAsia="Times New Roman" w:hAnsi="Times New Roman"/>
          <w:b/>
          <w:bCs/>
          <w:i/>
          <w:iCs/>
          <w:sz w:val="24"/>
          <w:szCs w:val="24"/>
          <w:lang w:eastAsia="ru-RU"/>
        </w:rPr>
        <w:t xml:space="preserve"> </w:t>
      </w:r>
      <w:r w:rsidRPr="00174D92">
        <w:rPr>
          <w:rFonts w:ascii="Times New Roman" w:eastAsia="Times New Roman" w:hAnsi="Times New Roman"/>
          <w:b/>
          <w:bCs/>
          <w:i/>
          <w:iCs/>
          <w:sz w:val="24"/>
          <w:szCs w:val="24"/>
          <w:lang w:eastAsia="ru-RU"/>
        </w:rPr>
        <w:t>действия: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Самоорганизация</w:t>
      </w:r>
      <w:r w:rsidRPr="00174D92">
        <w:rPr>
          <w:rFonts w:ascii="Times New Roman" w:eastAsia="Times New Roman" w:hAnsi="Times New Roman"/>
          <w:sz w:val="24"/>
          <w:szCs w:val="24"/>
          <w:lang w:eastAsia="ru-RU"/>
        </w:rPr>
        <w:t>:</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жизненных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изображённые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литературе;</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ориентироваться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принятие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группой);</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часть),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ресурсов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возможностей,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предлагаемые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варианты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решений;</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предложенный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алгоритм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знаний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изучаемом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объекте;</w:t>
      </w:r>
    </w:p>
    <w:p w:rsidR="00DF4E28" w:rsidRPr="00174D92" w:rsidRDefault="00DF4E28" w:rsidP="0036414D">
      <w:pPr>
        <w:numPr>
          <w:ilvl w:val="0"/>
          <w:numId w:val="15"/>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делать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ответственность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Pr="00174D92">
        <w:rPr>
          <w:rFonts w:ascii="Times New Roman" w:eastAsia="Times New Roman" w:hAnsi="Times New Roman"/>
          <w:i/>
          <w:iCs/>
          <w:sz w:val="24"/>
          <w:szCs w:val="24"/>
          <w:lang w:eastAsia="ru-RU"/>
        </w:rPr>
        <w:t>амоконтроль</w:t>
      </w:r>
      <w:r w:rsidRPr="00174D92">
        <w:rPr>
          <w:rFonts w:ascii="Times New Roman" w:eastAsia="Times New Roman" w:hAnsi="Times New Roman"/>
          <w:sz w:val="24"/>
          <w:szCs w:val="24"/>
          <w:lang w:eastAsia="ru-RU"/>
        </w:rPr>
        <w:t>:</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самоконтроля,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самомотивации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рефлексии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школьном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адекватную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предлагать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изменения;</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предвидеть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которые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могут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возникнуть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адаптировать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меняющимся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обстоятельствам;</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приобретённому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опыту,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позитивное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произошедшей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ситуации;</w:t>
      </w:r>
    </w:p>
    <w:p w:rsidR="00DF4E28" w:rsidRPr="00174D92" w:rsidRDefault="00DF4E28" w:rsidP="0036414D">
      <w:pPr>
        <w:numPr>
          <w:ilvl w:val="0"/>
          <w:numId w:val="16"/>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коррективы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обстоятельств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изменившихся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ситуаций,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установленных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возникших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трудностей;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соответствие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условиям.</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i/>
          <w:iCs/>
          <w:sz w:val="24"/>
          <w:szCs w:val="24"/>
          <w:lang w:eastAsia="ru-RU"/>
        </w:rPr>
        <w:t>Эмоциональный</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интеллект</w:t>
      </w:r>
      <w:r w:rsidRPr="00174D92">
        <w:rPr>
          <w:rFonts w:ascii="Times New Roman" w:eastAsia="Times New Roman" w:hAnsi="Times New Roman"/>
          <w:sz w:val="24"/>
          <w:szCs w:val="24"/>
          <w:lang w:eastAsia="ru-RU"/>
        </w:rPr>
        <w:t>:</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причины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эмоций;</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ставить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место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мотивы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намерения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numPr>
          <w:ilvl w:val="0"/>
          <w:numId w:val="17"/>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регулировать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Принятие</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себя</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и</w:t>
      </w:r>
      <w:r w:rsidR="00812D33">
        <w:rPr>
          <w:rFonts w:ascii="Times New Roman" w:eastAsia="Times New Roman" w:hAnsi="Times New Roman"/>
          <w:i/>
          <w:iCs/>
          <w:sz w:val="24"/>
          <w:szCs w:val="24"/>
          <w:lang w:eastAsia="ru-RU"/>
        </w:rPr>
        <w:t xml:space="preserve"> </w:t>
      </w:r>
      <w:r w:rsidRPr="00174D92">
        <w:rPr>
          <w:rFonts w:ascii="Times New Roman" w:eastAsia="Times New Roman" w:hAnsi="Times New Roman"/>
          <w:i/>
          <w:iCs/>
          <w:sz w:val="24"/>
          <w:szCs w:val="24"/>
          <w:lang w:eastAsia="ru-RU"/>
        </w:rPr>
        <w:t>других</w:t>
      </w:r>
      <w:r w:rsidRPr="00174D92">
        <w:rPr>
          <w:rFonts w:ascii="Times New Roman" w:eastAsia="Times New Roman" w:hAnsi="Times New Roman"/>
          <w:sz w:val="24"/>
          <w:szCs w:val="24"/>
          <w:lang w:eastAsia="ru-RU"/>
        </w:rPr>
        <w:t>:</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осознанно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относиться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человеку,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размышляя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признавать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ошибку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осуждая;</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проявлять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открытость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себе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w:t>
      </w:r>
    </w:p>
    <w:p w:rsidR="00DF4E28" w:rsidRPr="00174D92" w:rsidRDefault="00DF4E28" w:rsidP="0036414D">
      <w:pPr>
        <w:numPr>
          <w:ilvl w:val="0"/>
          <w:numId w:val="18"/>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невозможность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контролировать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всё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вокруг.</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ПРЕДМЕТНЫЕ</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РЕЗУЛЬТАТЫ</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5</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дружбы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отличается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r w:rsidR="00812D33">
        <w:rPr>
          <w:rFonts w:ascii="Times New Roman" w:eastAsia="Times New Roman" w:hAnsi="Times New Roman"/>
          <w:sz w:val="24"/>
          <w:szCs w:val="24"/>
          <w:lang w:eastAsia="ru-RU"/>
        </w:rPr>
        <w:t xml:space="preserve">   </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наполнение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сказка,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p>
    <w:p w:rsidR="00DF4E28" w:rsidRPr="00174D92" w:rsidRDefault="00DF4E28" w:rsidP="0036414D">
      <w:pPr>
        <w:numPr>
          <w:ilvl w:val="0"/>
          <w:numId w:val="19"/>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сжатый,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выборочный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объемом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70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расширять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начальными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w:t>
      </w:r>
      <w:r w:rsidRPr="00174D92">
        <w:rPr>
          <w:rFonts w:ascii="Times New Roman" w:eastAsia="Times New Roman" w:hAnsi="Times New Roman"/>
          <w:sz w:val="24"/>
          <w:szCs w:val="24"/>
          <w:lang w:eastAsia="ru-RU"/>
        </w:rPr>
        <w:lastRenderedPageBreak/>
        <w:t>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интернет-ресурсами,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6</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осуществлять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поднятые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numPr>
          <w:ilvl w:val="0"/>
          <w:numId w:val="20"/>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(живопись,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подробный,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сжатый,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выборочный,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помощью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100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интернет-ресурсами,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7</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общечеловеческую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любви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отражена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картина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мысль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элементарные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1"/>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(живопись,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150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руководством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подростков;</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интернет-библиотеках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8</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воспитании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заложенных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нём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адресатом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возраста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w:t>
      </w:r>
      <w:r w:rsidRPr="00174D92">
        <w:rPr>
          <w:rFonts w:ascii="Times New Roman" w:eastAsia="Times New Roman" w:hAnsi="Times New Roman"/>
          <w:sz w:val="24"/>
          <w:szCs w:val="24"/>
          <w:lang w:eastAsia="ru-RU"/>
        </w:rPr>
        <w:lastRenderedPageBreak/>
        <w:t>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вымысел;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лироэпические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сарказм,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гротеск;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(аллитерация,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ассонанс);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афоризм;</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рассматривать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отдельные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22"/>
        </w:numPr>
        <w:shd w:val="clear" w:color="auto" w:fill="FFFFFF"/>
        <w:tabs>
          <w:tab w:val="clear" w:pos="720"/>
          <w:tab w:val="num" w:pos="284"/>
        </w:tabs>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эпизоды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2"/>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фотоискусство,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компьютерная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200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цитирования;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кругозор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интернет-ресурсов,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before="240" w:after="120" w:line="240" w:lineRule="atLeast"/>
        <w:ind w:firstLine="851"/>
        <w:outlineLvl w:val="1"/>
        <w:rPr>
          <w:rFonts w:ascii="LiberationSerif" w:eastAsia="Times New Roman" w:hAnsi="LiberationSerif"/>
          <w:b/>
          <w:bCs/>
          <w:caps/>
          <w:lang w:eastAsia="ru-RU"/>
        </w:rPr>
      </w:pPr>
      <w:r w:rsidRPr="00174D92">
        <w:rPr>
          <w:rFonts w:ascii="LiberationSerif" w:eastAsia="Times New Roman" w:hAnsi="LiberationSerif"/>
          <w:b/>
          <w:bCs/>
          <w:caps/>
          <w:lang w:eastAsia="ru-RU"/>
        </w:rPr>
        <w:t>9</w:t>
      </w:r>
      <w:r w:rsidR="00812D33">
        <w:rPr>
          <w:rFonts w:ascii="LiberationSerif" w:eastAsia="Times New Roman" w:hAnsi="LiberationSerif"/>
          <w:b/>
          <w:bCs/>
          <w:caps/>
          <w:lang w:eastAsia="ru-RU"/>
        </w:rPr>
        <w:t xml:space="preserve"> </w:t>
      </w:r>
      <w:r w:rsidRPr="00174D92">
        <w:rPr>
          <w:rFonts w:ascii="LiberationSerif" w:eastAsia="Times New Roman" w:hAnsi="LiberationSerif"/>
          <w:b/>
          <w:bCs/>
          <w:caps/>
          <w:lang w:eastAsia="ru-RU"/>
        </w:rPr>
        <w:t>КЛАСС</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духовно-нравственную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культурно-эстетическую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ценность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осознавать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гражданственности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патриотизма,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уважения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Родине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укреплении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многонационального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Российской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Федерации;</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черты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словесного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главные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отличия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научного,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публицистического;</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3)</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воспринимать,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условность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картины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отражённой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неоднозначности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заложенных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анализировать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единстве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его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отраженные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нём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сравнительные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осмысливать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героев,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событий,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взаимоотношений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читателем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адресатом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объяснять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нравственно-философской,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социально-исторической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языковые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находить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основные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изобразительно-выразительные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манеры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выявляя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стиля;</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овладеть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сущностью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функций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теоретико-литературных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понятий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оформления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наблюдений: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народное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творчество;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поэзия;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вымысел;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(классицизм,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сентиментализм,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романтизм,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реализм);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притча,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роман,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драма,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трагедия,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послание,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элегия,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песня,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отрывок,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сонет,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лироэпические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содержание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идея,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пафос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патриотический,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гражданский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эпиграф;</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стадии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экспозиция,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кульминация,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развязка,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авторское/лирическое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отступление;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конфликт;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повествователь,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рассказчик,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речевая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характеристика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героя;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портрет,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пейзаж,</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интерьер,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деталь;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символ,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подтекст,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психологизм;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реплика,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монолог;</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ремарка;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юмор,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ирония,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сатира,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сарказм,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гротеск;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эпитет,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метонимия,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lastRenderedPageBreak/>
        <w:t>сравнение,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олицетворение,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гипербола,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умолчание,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параллелизм;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антитеза,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аллегория;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риторический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риторическое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восклицание;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инверсия,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анафора,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повтор;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пространство;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звукопись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(аллитерация,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ассонанс);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стихотворный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(хорей,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ямб,</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дактиль,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амфибрахий,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анапест),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ритм,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рифма,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строфа;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афоризм;</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рассматривать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рамках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историко-литературного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процесса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принадлежность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времени,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определённому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направлению);</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выявлять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важнейшими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биографии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писателей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Грибоедова,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Пушкина,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Лермонтова,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Гоголя)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исторической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эпохи,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мировоззрения,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проблематики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выделять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обнаруживать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между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определять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родо-жанровую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специфику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фрагменты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внутритекстовых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межтекстовых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связей),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персонажей,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факты,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приёмы,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эпизоды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языка;</w:t>
      </w:r>
    </w:p>
    <w:p w:rsidR="00DF4E28" w:rsidRPr="00174D92" w:rsidRDefault="00DF4E28" w:rsidP="0036414D">
      <w:pPr>
        <w:numPr>
          <w:ilvl w:val="0"/>
          <w:numId w:val="23"/>
        </w:numPr>
        <w:shd w:val="clear" w:color="auto" w:fill="FFFFFF"/>
        <w:spacing w:before="100" w:beforeAutospacing="1" w:after="100" w:afterAutospacing="1" w:line="240" w:lineRule="auto"/>
        <w:ind w:left="227" w:firstLine="851"/>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сопоставлять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других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(изобразительное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музыка,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театр,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балет,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кино,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фотоискусство,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компьютерная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графика);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4)</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выразительно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стихи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прозу,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наизусть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поэтических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выученных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передавая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личное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отношение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учётом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особенностей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5)</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отвечать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формулировать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пересказывать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сюжет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вычленять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фабулу;</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6)</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беседе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диалоге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соотносить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позицией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мнениями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дискуссии,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аргументированную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прочитанному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отстаивать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точку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зрения,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используя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аргументы;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7)</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высказывания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жанров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(объёмом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менее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250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сочинение-рассуждение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опорой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представлять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развёрнутый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устный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ответ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проблемный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вопрос;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исправлять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редактировать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чужие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письменные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материал</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обрабатывать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составления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таблицы,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схемы,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доклада,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конспекта,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аннотации,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эссе,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отзыва,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рецензии,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литературно-творческой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выбранную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или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публицистическую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тему,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виды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цитирования;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8)</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интерпретировать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оценивать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текстуально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прочитанные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древнерусской,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классической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русской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зарубежной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авторов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использованием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методов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смыслового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анализа;</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9)</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понимать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важность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вдумчивого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изучения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фольклора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художественной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способа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познания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мира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окружающей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действительности,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эмоциональных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эстетических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впечатлений,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средства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собственного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развития;</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10)</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своё</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досуговое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чтение,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обогащать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литературный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кругозор</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рекомендациям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учителя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сверстников,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также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интернет-ресурсов,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счёт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произведений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современной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11)</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участвовать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коллективной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проектной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исследовательской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деятельности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публично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презентовать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полученные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результаты;</w:t>
      </w:r>
    </w:p>
    <w:p w:rsidR="00DF4E28" w:rsidRPr="00174D92" w:rsidRDefault="00DF4E28" w:rsidP="0036414D">
      <w:pPr>
        <w:shd w:val="clear" w:color="auto" w:fill="FFFFFF"/>
        <w:spacing w:after="0"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lastRenderedPageBreak/>
        <w:t>12)</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самостоятельно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энциклопедиями,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словарями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справочной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литературой,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информационно-справочными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том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числе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пользоваться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каталогами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библиографическими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указателями,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системой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поиска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работать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электронными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библиотеками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подбирать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библиотечных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фондах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Интернете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проверенные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источники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для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выполнения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учебных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задач;</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применять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ИКТ,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соблюдая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правила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информационной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безопасности.</w:t>
      </w:r>
    </w:p>
    <w:p w:rsidR="00DF4E28" w:rsidRPr="00174D92" w:rsidRDefault="00DF4E28" w:rsidP="0036414D">
      <w:pPr>
        <w:shd w:val="clear" w:color="auto" w:fill="FFFFFF"/>
        <w:spacing w:line="240" w:lineRule="auto"/>
        <w:ind w:firstLine="851"/>
        <w:jc w:val="both"/>
        <w:rPr>
          <w:rFonts w:ascii="Times New Roman" w:eastAsia="Times New Roman" w:hAnsi="Times New Roman"/>
          <w:sz w:val="24"/>
          <w:szCs w:val="24"/>
          <w:lang w:eastAsia="ru-RU"/>
        </w:rPr>
      </w:pPr>
      <w:r w:rsidRPr="00174D92">
        <w:rPr>
          <w:rFonts w:ascii="Times New Roman" w:eastAsia="Times New Roman" w:hAnsi="Times New Roman"/>
          <w:sz w:val="24"/>
          <w:szCs w:val="24"/>
          <w:lang w:eastAsia="ru-RU"/>
        </w:rPr>
        <w:t>При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планировании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предметных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освоения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рабочей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программы</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следует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учитывать,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формирование</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различных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умений,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навыков,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компетенций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происходит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у</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обучающихся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скоростью</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в</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разной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степени,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что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диктует</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необходимость</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дифференцированного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индивидуального</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подхода</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к</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ним</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применения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разных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стратегий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создания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индивидуальных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образовательных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траекторий</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достижения</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этих</w:t>
      </w:r>
      <w:r w:rsidR="00812D33">
        <w:rPr>
          <w:rFonts w:ascii="Times New Roman" w:eastAsia="Times New Roman" w:hAnsi="Times New Roman"/>
          <w:sz w:val="24"/>
          <w:szCs w:val="24"/>
          <w:lang w:eastAsia="ru-RU"/>
        </w:rPr>
        <w:t xml:space="preserve"> </w:t>
      </w:r>
      <w:r w:rsidRPr="00174D92">
        <w:rPr>
          <w:rFonts w:ascii="Times New Roman" w:eastAsia="Times New Roman" w:hAnsi="Times New Roman"/>
          <w:sz w:val="24"/>
          <w:szCs w:val="24"/>
          <w:lang w:eastAsia="ru-RU"/>
        </w:rPr>
        <w:t>результатов.</w:t>
      </w:r>
    </w:p>
    <w:p w:rsidR="005E7A2E" w:rsidRDefault="005E7A2E" w:rsidP="0036414D">
      <w:pPr>
        <w:spacing w:after="0"/>
        <w:ind w:firstLine="851"/>
        <w:rPr>
          <w:rFonts w:ascii="Times New Roman" w:hAnsi="Times New Roman"/>
          <w:sz w:val="24"/>
          <w:szCs w:val="24"/>
        </w:rPr>
      </w:pPr>
    </w:p>
    <w:p w:rsidR="005E7A2E" w:rsidRDefault="005E7A2E" w:rsidP="00DF4E28">
      <w:pPr>
        <w:spacing w:after="0"/>
        <w:rPr>
          <w:rFonts w:ascii="Times New Roman" w:hAnsi="Times New Roman"/>
          <w:sz w:val="24"/>
          <w:szCs w:val="24"/>
        </w:rPr>
        <w:sectPr w:rsidR="005E7A2E" w:rsidSect="00D3638A">
          <w:pgSz w:w="11906" w:h="16838"/>
          <w:pgMar w:top="1134" w:right="851" w:bottom="567" w:left="1701" w:header="510" w:footer="284" w:gutter="0"/>
          <w:cols w:space="708"/>
          <w:titlePg/>
          <w:docGrid w:linePitch="360"/>
        </w:sectPr>
      </w:pPr>
    </w:p>
    <w:p w:rsidR="00524D2D" w:rsidRPr="00524D2D" w:rsidRDefault="00524D2D" w:rsidP="00524D2D">
      <w:pPr>
        <w:shd w:val="clear" w:color="auto" w:fill="FFFFFF"/>
        <w:spacing w:before="240" w:after="160" w:line="240" w:lineRule="atLeast"/>
        <w:outlineLvl w:val="1"/>
        <w:rPr>
          <w:rFonts w:ascii="LiberationSerif" w:eastAsia="Times New Roman" w:hAnsi="LiberationSerif"/>
          <w:b/>
          <w:bCs/>
          <w:caps/>
          <w:kern w:val="36"/>
          <w:sz w:val="24"/>
          <w:szCs w:val="24"/>
          <w:lang w:eastAsia="ru-RU"/>
        </w:rPr>
      </w:pPr>
      <w:r>
        <w:rPr>
          <w:rFonts w:ascii="LiberationSerif" w:eastAsia="Times New Roman" w:hAnsi="LiberationSerif"/>
          <w:b/>
          <w:bCs/>
          <w:caps/>
          <w:kern w:val="36"/>
          <w:sz w:val="24"/>
          <w:szCs w:val="24"/>
          <w:lang w:eastAsia="ru-RU"/>
        </w:rPr>
        <w:lastRenderedPageBreak/>
        <w:t>ТЕМАТИЧЕСКОЕ ПЛАНИРОВАНИЕ</w:t>
      </w:r>
    </w:p>
    <w:p w:rsidR="00524D2D" w:rsidRPr="00524D2D" w:rsidRDefault="00524D2D" w:rsidP="00524D2D">
      <w:pPr>
        <w:shd w:val="clear" w:color="auto" w:fill="FFFFFF"/>
        <w:spacing w:before="240" w:after="160" w:line="240" w:lineRule="atLeast"/>
        <w:outlineLvl w:val="1"/>
        <w:rPr>
          <w:rFonts w:ascii="LiberationSerif" w:eastAsia="Times New Roman" w:hAnsi="LiberationSerif"/>
          <w:b/>
          <w:bCs/>
          <w:caps/>
          <w:lang w:eastAsia="ru-RU"/>
        </w:rPr>
      </w:pPr>
      <w:r w:rsidRPr="00524D2D">
        <w:rPr>
          <w:rFonts w:ascii="LiberationSerif" w:eastAsia="Times New Roman" w:hAnsi="LiberationSerif"/>
          <w:b/>
          <w:bCs/>
          <w:caps/>
          <w:lang w:eastAsia="ru-RU"/>
        </w:rPr>
        <w:t>5 КЛАСС</w:t>
      </w:r>
    </w:p>
    <w:tbl>
      <w:tblPr>
        <w:tblW w:w="2406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40"/>
        <w:gridCol w:w="6107"/>
        <w:gridCol w:w="851"/>
        <w:gridCol w:w="1134"/>
        <w:gridCol w:w="6"/>
        <w:gridCol w:w="12"/>
        <w:gridCol w:w="1260"/>
        <w:gridCol w:w="5669"/>
        <w:gridCol w:w="6"/>
        <w:gridCol w:w="248"/>
        <w:gridCol w:w="1354"/>
        <w:gridCol w:w="1354"/>
        <w:gridCol w:w="1354"/>
        <w:gridCol w:w="1354"/>
        <w:gridCol w:w="1354"/>
        <w:gridCol w:w="1361"/>
      </w:tblGrid>
      <w:tr w:rsidR="001D7904" w:rsidRPr="00524D2D" w:rsidTr="00B47CB7">
        <w:trPr>
          <w:gridAfter w:val="8"/>
          <w:wAfter w:w="8385" w:type="dxa"/>
          <w:tblHeader/>
        </w:trPr>
        <w:tc>
          <w:tcPr>
            <w:tcW w:w="6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w:t>
            </w:r>
            <w:r w:rsidRPr="00630C17">
              <w:rPr>
                <w:rFonts w:ascii="Times New Roman" w:eastAsia="Times New Roman" w:hAnsi="Times New Roman"/>
                <w:bCs/>
                <w:sz w:val="20"/>
                <w:szCs w:val="20"/>
                <w:lang w:eastAsia="ru-RU"/>
              </w:rPr>
              <w:br/>
              <w:t>п/п</w:t>
            </w:r>
          </w:p>
        </w:tc>
        <w:tc>
          <w:tcPr>
            <w:tcW w:w="610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Default="001D7904" w:rsidP="00630C17">
            <w:pPr>
              <w:spacing w:after="0" w:line="240" w:lineRule="auto"/>
              <w:jc w:val="center"/>
              <w:rPr>
                <w:rFonts w:ascii="Times New Roman" w:eastAsia="Times New Roman" w:hAnsi="Times New Roman"/>
                <w:bCs/>
                <w:sz w:val="20"/>
                <w:szCs w:val="20"/>
                <w:lang w:eastAsia="ru-RU"/>
              </w:rPr>
            </w:pPr>
            <w:r w:rsidRPr="00630C17">
              <w:rPr>
                <w:rFonts w:ascii="Times New Roman" w:eastAsia="Times New Roman" w:hAnsi="Times New Roman"/>
                <w:bCs/>
                <w:sz w:val="20"/>
                <w:szCs w:val="20"/>
                <w:lang w:eastAsia="ru-RU"/>
              </w:rPr>
              <w:t>Наименование разделов</w:t>
            </w:r>
          </w:p>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и тем программы</w:t>
            </w:r>
          </w:p>
        </w:tc>
        <w:tc>
          <w:tcPr>
            <w:tcW w:w="3263"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Количество часов</w:t>
            </w:r>
          </w:p>
        </w:tc>
        <w:tc>
          <w:tcPr>
            <w:tcW w:w="5669"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Электронные (цифровые) образовательные ресурсы</w:t>
            </w:r>
          </w:p>
        </w:tc>
      </w:tr>
      <w:tr w:rsidR="001D7904" w:rsidRPr="00524D2D" w:rsidTr="00B47CB7">
        <w:trPr>
          <w:gridAfter w:val="8"/>
          <w:wAfter w:w="8385" w:type="dxa"/>
          <w:tblHeader/>
        </w:trPr>
        <w:tc>
          <w:tcPr>
            <w:tcW w:w="640" w:type="dxa"/>
            <w:vMerge/>
            <w:tcBorders>
              <w:top w:val="single" w:sz="6" w:space="0" w:color="000000"/>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c>
          <w:tcPr>
            <w:tcW w:w="6107" w:type="dxa"/>
            <w:vMerge/>
            <w:tcBorders>
              <w:top w:val="single" w:sz="6" w:space="0" w:color="000000"/>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sidRPr="00630C17">
              <w:rPr>
                <w:rFonts w:ascii="Times New Roman" w:eastAsia="Times New Roman" w:hAnsi="Times New Roman"/>
                <w:bCs/>
                <w:sz w:val="20"/>
                <w:szCs w:val="20"/>
                <w:lang w:eastAsia="ru-RU"/>
              </w:rPr>
              <w:t>всего</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Cs/>
                <w:sz w:val="20"/>
                <w:szCs w:val="20"/>
                <w:lang w:eastAsia="ru-RU"/>
              </w:rPr>
              <w:t>КР</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Cs/>
                <w:sz w:val="20"/>
                <w:szCs w:val="20"/>
                <w:lang w:eastAsia="ru-RU"/>
              </w:rPr>
              <w:t>ПР</w:t>
            </w:r>
          </w:p>
        </w:tc>
        <w:tc>
          <w:tcPr>
            <w:tcW w:w="5669" w:type="dxa"/>
            <w:vMerge/>
            <w:tcBorders>
              <w:left w:val="single" w:sz="6" w:space="0" w:color="000000"/>
              <w:bottom w:val="single" w:sz="6" w:space="0" w:color="000000"/>
              <w:right w:val="single" w:sz="6" w:space="0" w:color="000000"/>
            </w:tcBorders>
            <w:hideMark/>
          </w:tcPr>
          <w:p w:rsidR="001D7904" w:rsidRPr="00630C17" w:rsidRDefault="001D7904" w:rsidP="00630C17">
            <w:pPr>
              <w:spacing w:after="0" w:line="240" w:lineRule="auto"/>
              <w:jc w:val="center"/>
              <w:rPr>
                <w:rFonts w:ascii="Times New Roman" w:eastAsia="Times New Roman" w:hAnsi="Times New Roman"/>
                <w:sz w:val="20"/>
                <w:szCs w:val="20"/>
                <w:lang w:eastAsia="ru-RU"/>
              </w:rPr>
            </w:pPr>
          </w:p>
        </w:tc>
      </w:tr>
      <w:tr w:rsidR="001D7904" w:rsidRPr="001D7904" w:rsidTr="00B47CB7">
        <w:trPr>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1.</w:t>
            </w:r>
            <w:r w:rsidRPr="001D7904">
              <w:rPr>
                <w:rFonts w:ascii="Times New Roman" w:eastAsia="Times New Roman" w:hAnsi="Times New Roman"/>
                <w:b/>
                <w:bCs/>
                <w:sz w:val="24"/>
                <w:szCs w:val="24"/>
                <w:lang w:eastAsia="ru-RU"/>
              </w:rPr>
              <w:t xml:space="preserve"> Мифология</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c>
          <w:tcPr>
            <w:tcW w:w="254" w:type="dxa"/>
            <w:gridSpan w:val="2"/>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Pr>
          <w:p w:rsidR="001D7904" w:rsidRPr="001D7904" w:rsidRDefault="001D7904" w:rsidP="00524D2D">
            <w:pPr>
              <w:spacing w:after="160" w:line="259" w:lineRule="auto"/>
              <w:rPr>
                <w:rFonts w:ascii="Times New Roman" w:hAnsi="Times New Roman"/>
                <w:sz w:val="24"/>
                <w:szCs w:val="24"/>
              </w:rPr>
            </w:pPr>
          </w:p>
        </w:tc>
        <w:tc>
          <w:tcPr>
            <w:tcW w:w="1354"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c>
          <w:tcPr>
            <w:tcW w:w="1354"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c>
          <w:tcPr>
            <w:tcW w:w="1361" w:type="dxa"/>
            <w:tcBorders>
              <w:top w:val="nil"/>
              <w:left w:val="single" w:sz="5" w:space="0" w:color="000000"/>
              <w:bottom w:val="nil"/>
              <w:right w:val="single" w:sz="5" w:space="0" w:color="000000"/>
            </w:tcBorders>
          </w:tcPr>
          <w:p w:rsidR="001D7904" w:rsidRPr="001D7904" w:rsidRDefault="001D7904" w:rsidP="00524D2D">
            <w:pPr>
              <w:spacing w:after="160" w:line="259" w:lineRule="auto"/>
              <w:rPr>
                <w:rFonts w:ascii="Times New Roman" w:hAnsi="Times New Roman"/>
                <w:sz w:val="24"/>
                <w:szCs w:val="24"/>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Мифы народов России и мира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r w:rsidRPr="001D7904">
              <w:rPr>
                <w:rFonts w:ascii="Times New Roman" w:eastAsia="Times New Roman" w:hAnsi="Times New Roman"/>
                <w:sz w:val="24"/>
                <w:szCs w:val="24"/>
                <w:bdr w:val="dashed" w:sz="6" w:space="0" w:color="FF0000" w:frame="1"/>
                <w:shd w:val="clear" w:color="auto" w:fill="F7FDF7"/>
                <w:lang w:eastAsia="ru-RU"/>
              </w:rPr>
              <w:t>/lesson/732/</w:t>
            </w:r>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1D7904" w:rsidRPr="001D7904" w:rsidRDefault="001D7904" w:rsidP="00630C17">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https://resh.edu.ru/subject/lesson/730/ https://resh.edu.ru/subject/lesson/727/</w:t>
            </w:r>
          </w:p>
        </w:tc>
      </w:tr>
      <w:tr w:rsidR="001D7904"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2412" w:type="dxa"/>
            <w:gridSpan w:val="4"/>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2.</w:t>
            </w:r>
            <w:r w:rsidRPr="001D7904">
              <w:rPr>
                <w:rFonts w:ascii="Times New Roman" w:eastAsia="Times New Roman" w:hAnsi="Times New Roman"/>
                <w:b/>
                <w:bCs/>
                <w:sz w:val="24"/>
                <w:szCs w:val="24"/>
                <w:lang w:eastAsia="ru-RU"/>
              </w:rPr>
              <w:t xml:space="preserve"> Фольклор</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Малые жанры: пословицы, поговорки, загадки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https://resh.edu.ru/subject/lesson/7370/conspect/245745/</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https://resh.edu.ru/subject/lesson/7370/conspect/245745/</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Сказки народов России и народов мира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https://resh.edu.ru/subject/lesson/726/ https://resh.edu.ru/subject/lesson/729/ https://resh.edu.ru/subject/lesson/731/</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https://урок.рф/presentation/21234.html</w:t>
            </w:r>
          </w:p>
        </w:tc>
      </w:tr>
      <w:tr w:rsidR="003A2F3F"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w:t>
            </w:r>
          </w:p>
        </w:tc>
        <w:tc>
          <w:tcPr>
            <w:tcW w:w="2412" w:type="dxa"/>
            <w:gridSpan w:val="4"/>
            <w:tcBorders>
              <w:top w:val="single" w:sz="6" w:space="0" w:color="000000"/>
              <w:left w:val="single" w:sz="6" w:space="0" w:color="000000"/>
              <w:bottom w:val="single" w:sz="6" w:space="0" w:color="000000"/>
              <w:right w:val="single" w:sz="4" w:space="0" w:color="auto"/>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1D7904" w:rsidRPr="001D7904" w:rsidTr="00B47CB7">
        <w:trPr>
          <w:gridAfter w:val="8"/>
          <w:wAfter w:w="8385" w:type="dxa"/>
          <w:trHeight w:val="5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3.</w:t>
            </w:r>
            <w:r w:rsidRPr="001D7904">
              <w:rPr>
                <w:rFonts w:ascii="Times New Roman" w:eastAsia="Times New Roman" w:hAnsi="Times New Roman"/>
                <w:b/>
                <w:bCs/>
                <w:sz w:val="24"/>
                <w:szCs w:val="24"/>
                <w:lang w:eastAsia="ru-RU"/>
              </w:rPr>
              <w:t> Литература первой половины XIX века</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jc w:val="both"/>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 А. Крылов. Басни (три по выбору). «Волк на псарне», «Листы и Корни», «Свинья под Дубом», «Квартет», «Осёл и Соловей», «Ворона и Лисица»</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https://resh.edu.ru/subject/lesson/7392/conspect/244529/</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3.2.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https://www.pravmir.ru/kak-sochinit-basnyu/</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А. С. Пушкин. Стихотворения (не менее трёх). «Зимнее утро», «Зимний вечер», «Няне» и др. «Сказка о мёртвой царевне и о семи богатырях»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https://resh.edu.ru/subject/lesson/7390/start/ https://resh.edu.ru/subject/lesson/7042/conspect/247057/ https://resh.edu.ru/subject/lesson/7388/start/310892/</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М. Ю. Лермонтов. Стихотворение «Бородино»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https://resh.edu.ru/subject/lesson/7042/conspect/247057/</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Н. В. Гоголь. Повесть «Ночь перед Рождеством»</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https://русское-слово.рф/images/Gogol.pdf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https://resh.edu.ru/subject/lesson/7384/start/244882/</w:t>
            </w:r>
          </w:p>
        </w:tc>
      </w:tr>
      <w:tr w:rsidR="003A2F3F" w:rsidRPr="001D7904" w:rsidTr="00B47CB7">
        <w:trPr>
          <w:gridAfter w:val="8"/>
          <w:wAfter w:w="8385" w:type="dxa"/>
          <w:trHeight w:val="283"/>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16</w:t>
            </w:r>
          </w:p>
        </w:tc>
        <w:tc>
          <w:tcPr>
            <w:tcW w:w="2412" w:type="dxa"/>
            <w:gridSpan w:val="4"/>
            <w:tcBorders>
              <w:top w:val="single" w:sz="6" w:space="0" w:color="000000"/>
              <w:left w:val="single" w:sz="6" w:space="0" w:color="000000"/>
              <w:bottom w:val="single" w:sz="6" w:space="0" w:color="000000"/>
              <w:right w:val="single" w:sz="4" w:space="0" w:color="auto"/>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Pr>
          <w:p w:rsidR="003A2F3F" w:rsidRPr="001D7904" w:rsidRDefault="003A2F3F"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1D7904" w:rsidRPr="001D7904" w:rsidTr="00B47CB7">
        <w:trPr>
          <w:gridAfter w:val="8"/>
          <w:wAfter w:w="8385" w:type="dxa"/>
          <w:trHeight w:val="283"/>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4.</w:t>
            </w:r>
            <w:r w:rsidRPr="001D7904">
              <w:rPr>
                <w:rFonts w:ascii="Times New Roman" w:eastAsia="Times New Roman" w:hAnsi="Times New Roman"/>
                <w:b/>
                <w:bCs/>
                <w:sz w:val="24"/>
                <w:szCs w:val="24"/>
                <w:lang w:eastAsia="ru-RU"/>
              </w:rPr>
              <w:t> Литература второй половины XIX века </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И. С. Тургенев. Рассказ «Муму»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https://www.jlproj.org/this_bibl/Mu-mu_tim.pdf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https://www.jlproj.org/this_bibl/Mu-mu_tim.pdf</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Н. А. Некрасов. Стихотворения (не менее двух). «Крестьянские дети». «Школьник». Поэма «Мороз, Красный нос» (фрагмент)</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https://resh.edu.ru/subject/lesson/7383/conspect/245457/ https://resh.edu.ru/subject/lesson/7382/conspect/245393/</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
                <w:bCs/>
                <w:sz w:val="24"/>
                <w:szCs w:val="24"/>
                <w:lang w:eastAsia="ru-RU"/>
              </w:rPr>
              <w:t>Л. Н. Толстой.</w:t>
            </w:r>
            <w:r w:rsidRPr="001D7904">
              <w:rPr>
                <w:rFonts w:ascii="Times New Roman" w:eastAsia="Times New Roman" w:hAnsi="Times New Roman"/>
                <w:b/>
                <w:bCs/>
                <w:sz w:val="24"/>
                <w:szCs w:val="24"/>
                <w:lang w:eastAsia="ru-RU"/>
              </w:rPr>
              <w:br/>
              <w:t>Рассказ «Кавказский пленник»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https://infourok.ru/l-n-tolstoj-kavkazskij-plennik-sistema-urokov-5388976.html</w:t>
            </w:r>
            <w:r w:rsidRPr="001D7904">
              <w:rPr>
                <w:rFonts w:ascii="Times New Roman" w:eastAsia="Times New Roman" w:hAnsi="Times New Roman"/>
                <w:sz w:val="24"/>
                <w:szCs w:val="24"/>
                <w:bdr w:val="dashed" w:sz="6" w:space="0" w:color="FF0000" w:frame="1"/>
                <w:shd w:val="clear" w:color="auto" w:fill="F7FDF7"/>
                <w:lang w:eastAsia="ru-RU"/>
              </w:rPr>
              <w:br/>
              <w:t>https://nsportal.ru/shkola/literatura/library/2018/12/15/urok-igra-bolshie-bukvy-por</w:t>
            </w:r>
            <w:r w:rsidR="003A2F3F">
              <w:rPr>
                <w:rFonts w:ascii="Times New Roman" w:eastAsia="Times New Roman" w:hAnsi="Times New Roman"/>
                <w:sz w:val="24"/>
                <w:szCs w:val="24"/>
                <w:bdr w:val="dashed" w:sz="6" w:space="0" w:color="FF0000" w:frame="1"/>
                <w:shd w:val="clear" w:color="auto" w:fill="F7FDF7"/>
                <w:lang w:eastAsia="ru-RU"/>
              </w:rPr>
              <w:t>asskazu-l-n-tolstogo-kavkazskiy</w:t>
            </w:r>
          </w:p>
        </w:tc>
      </w:tr>
      <w:tr w:rsidR="001D7904" w:rsidRPr="001D7904" w:rsidTr="00B47CB7">
        <w:trPr>
          <w:gridAfter w:val="8"/>
          <w:wAfter w:w="8385" w:type="dxa"/>
          <w:trHeight w:val="283"/>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https://infourok.ru/l.n._tolstoy._rasskazy_o_detyah_5klass_vneklassnoe_meropriyatie-</w:t>
            </w:r>
            <w:r w:rsidRPr="001D7904">
              <w:rPr>
                <w:rFonts w:ascii="Times New Roman" w:eastAsia="Times New Roman" w:hAnsi="Times New Roman"/>
                <w:sz w:val="24"/>
                <w:szCs w:val="24"/>
                <w:bdr w:val="dashed" w:sz="6" w:space="0" w:color="FF0000" w:frame="1"/>
                <w:shd w:val="clear" w:color="auto" w:fill="F7FDF7"/>
                <w:lang w:eastAsia="ru-RU"/>
              </w:rPr>
              <w:br/>
              <w:t>580343.htm</w:t>
            </w:r>
          </w:p>
        </w:tc>
        <w:bookmarkStart w:id="0" w:name="_GoBack"/>
        <w:bookmarkEnd w:id="0"/>
      </w:tr>
      <w:tr w:rsidR="001D7904" w:rsidRPr="001D7904" w:rsidTr="00B47CB7">
        <w:trPr>
          <w:gridAfter w:val="8"/>
          <w:wAfter w:w="8385" w:type="dxa"/>
          <w:trHeight w:val="283"/>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15</w:t>
            </w:r>
          </w:p>
        </w:tc>
        <w:tc>
          <w:tcPr>
            <w:tcW w:w="1134" w:type="dxa"/>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78" w:type="dxa"/>
            <w:gridSpan w:val="3"/>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3A2F3F" w:rsidRDefault="003A2F3F" w:rsidP="001D7904">
            <w:pPr>
              <w:spacing w:after="0" w:line="240" w:lineRule="auto"/>
              <w:rPr>
                <w:rFonts w:ascii="Times New Roman" w:eastAsia="Times New Roman" w:hAnsi="Times New Roman"/>
                <w:b/>
                <w:sz w:val="24"/>
                <w:szCs w:val="24"/>
                <w:lang w:eastAsia="ru-RU"/>
              </w:rPr>
            </w:pPr>
            <w:r w:rsidRPr="003A2F3F">
              <w:rPr>
                <w:rFonts w:ascii="Times New Roman" w:eastAsia="Times New Roman" w:hAnsi="Times New Roman"/>
                <w:sz w:val="24"/>
                <w:szCs w:val="24"/>
                <w:lang w:eastAsia="ru-RU"/>
              </w:rPr>
              <w:t>Раздел 5.</w:t>
            </w:r>
            <w:r w:rsidRPr="003A2F3F">
              <w:rPr>
                <w:rFonts w:ascii="Times New Roman" w:eastAsia="Times New Roman" w:hAnsi="Times New Roman"/>
                <w:b/>
                <w:bCs/>
                <w:sz w:val="24"/>
                <w:szCs w:val="24"/>
                <w:lang w:eastAsia="ru-RU"/>
              </w:rPr>
              <w:t> </w:t>
            </w:r>
            <w:r w:rsidRPr="003A2F3F">
              <w:rPr>
                <w:rFonts w:ascii="Times New Roman" w:eastAsia="Times New Roman" w:hAnsi="Times New Roman"/>
                <w:b/>
                <w:sz w:val="24"/>
                <w:szCs w:val="24"/>
                <w:lang w:eastAsia="ru-RU"/>
              </w:rPr>
              <w:t>Литература XIX—ХХ веков</w:t>
            </w:r>
          </w:p>
        </w:tc>
        <w:tc>
          <w:tcPr>
            <w:tcW w:w="5669" w:type="dxa"/>
            <w:tcBorders>
              <w:top w:val="single" w:sz="6" w:space="0" w:color="000000"/>
              <w:left w:val="single" w:sz="4" w:space="0" w:color="auto"/>
              <w:bottom w:val="single" w:sz="6" w:space="0" w:color="000000"/>
              <w:right w:val="single" w:sz="4" w:space="0" w:color="auto"/>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4</w:t>
            </w:r>
          </w:p>
        </w:tc>
        <w:tc>
          <w:tcPr>
            <w:tcW w:w="1134"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https://resh.edu.ru/subject/lesson/7374/main/244950/ https://resh.edu.ru/subject/lesson/7058/conspect/307769/ https://resh.edu.ru/subject/lesson/7059/start/299301/ https://resh.edu.ru/subject/lesson/7071/start/307834/</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https://infourok.ru/literatura-klass-plan-analiza-stihotvoreniya-1504169.html</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Юмористические рассказы отечественных писателей XIX—XX веков.  А. П. Чехов (два рассказа по выбору). Например, «Лошадиная фамилия», «Мальчики», «Хирургия» и др.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https://infourok.ru/urok-literaturi-apchehov-loshadinaya-familiya-561365.html https://resh.edu.ru/subject/lesson/7376/conspect/305352/</w:t>
            </w:r>
          </w:p>
        </w:tc>
      </w:tr>
      <w:tr w:rsidR="001D7904" w:rsidRPr="00F91CF3"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М. М. Зощенко (два рассказа по выбору). Например, «Галоша», «Лёля и Минька», «Ёлка», «Золотые слова», «Встреча»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06250F" w:rsidP="00524D2D">
            <w:pPr>
              <w:spacing w:after="0" w:line="240" w:lineRule="auto"/>
              <w:rPr>
                <w:rFonts w:ascii="Times New Roman" w:eastAsia="Times New Roman" w:hAnsi="Times New Roman"/>
                <w:sz w:val="24"/>
                <w:szCs w:val="24"/>
                <w:lang w:eastAsia="ru-RU"/>
              </w:rPr>
            </w:pPr>
            <w:hyperlink r:id="rId10" w:history="1">
              <w:r w:rsidR="001D7904" w:rsidRPr="001D7904">
                <w:rPr>
                  <w:rFonts w:ascii="Times New Roman" w:hAnsi="Times New Roman"/>
                  <w:sz w:val="24"/>
                  <w:szCs w:val="24"/>
                </w:rPr>
                <w:t>https://nsportal.ru/shkola/literatura/library/2012/12/06/konspekt-uroka-</w:t>
              </w:r>
            </w:hyperlink>
          </w:p>
          <w:p w:rsidR="001D7904" w:rsidRPr="001D7904" w:rsidRDefault="001D7904" w:rsidP="00524D2D">
            <w:pPr>
              <w:spacing w:after="0" w:line="240" w:lineRule="auto"/>
              <w:rPr>
                <w:rFonts w:ascii="Times New Roman" w:eastAsia="Times New Roman" w:hAnsi="Times New Roman"/>
                <w:sz w:val="24"/>
                <w:szCs w:val="24"/>
                <w:lang w:val="en-US" w:eastAsia="ru-RU"/>
              </w:rPr>
            </w:pPr>
            <w:r w:rsidRPr="001D7904">
              <w:rPr>
                <w:rFonts w:ascii="Times New Roman" w:eastAsia="Times New Roman" w:hAnsi="Times New Roman"/>
                <w:sz w:val="24"/>
                <w:szCs w:val="24"/>
                <w:lang w:val="en-US" w:eastAsia="ru-RU"/>
              </w:rPr>
              <w:t>literatury-potemeosobennosti-rasskaza-mm https://rus.1sept.ru/article.php?ID=200402901</w:t>
            </w:r>
          </w:p>
        </w:tc>
      </w:tr>
      <w:tr w:rsidR="005B2414" w:rsidRPr="005B241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5B2414" w:rsidP="00524D2D">
            <w:pPr>
              <w:spacing w:after="0" w:line="240" w:lineRule="auto"/>
              <w:rPr>
                <w:rFonts w:ascii="Times New Roman" w:eastAsia="Times New Roman" w:hAnsi="Times New Roman"/>
                <w:sz w:val="24"/>
                <w:szCs w:val="24"/>
                <w:lang w:val="en-US" w:eastAsia="ru-RU"/>
              </w:rPr>
            </w:pP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5B2414" w:rsidP="00524D2D">
            <w:pPr>
              <w:spacing w:after="0" w:line="240" w:lineRule="auto"/>
              <w:rPr>
                <w:rFonts w:ascii="Times New Roman" w:eastAsia="Times New Roman" w:hAnsi="Times New Roman"/>
                <w:sz w:val="24"/>
                <w:szCs w:val="24"/>
                <w:lang w:eastAsia="ru-RU"/>
              </w:rPr>
            </w:pPr>
            <w:r w:rsidRPr="0049342D">
              <w:rPr>
                <w:rFonts w:ascii="Times New Roman" w:eastAsia="Times New Roman" w:hAnsi="Times New Roman"/>
                <w:sz w:val="24"/>
                <w:szCs w:val="24"/>
                <w:lang w:eastAsia="ru-RU"/>
              </w:rPr>
              <w:t>Л.Н. Андреев рассказ «Кусака». Раскрытие темы слабых и обездоленных, униженных и несчастных</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824DB6"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B2414" w:rsidRPr="005B2414" w:rsidRDefault="0049342D" w:rsidP="00524D2D">
            <w:pPr>
              <w:spacing w:after="0" w:line="240" w:lineRule="auto"/>
            </w:pPr>
            <w:r w:rsidRPr="001D7904">
              <w:rPr>
                <w:rFonts w:ascii="Times New Roman" w:eastAsia="Times New Roman" w:hAnsi="Times New Roman"/>
                <w:sz w:val="24"/>
                <w:szCs w:val="24"/>
                <w:lang w:eastAsia="ru-RU"/>
              </w:rPr>
              <w:t>https://infourok.ru/urok-literaturi-apchehov-loshadinaya-familiya-561365.html https://resh.edu.ru/subject/lesson/7376/conspect/305352/</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824DB6"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https://nsportal.ru/shkola/literatura/library/2019/03/30/urok-literatury-otvetstvennostcheloveka-pered-prirodoy</w:t>
            </w:r>
            <w:r w:rsidRPr="001D7904">
              <w:rPr>
                <w:rFonts w:ascii="Times New Roman" w:eastAsia="Times New Roman" w:hAnsi="Times New Roman"/>
                <w:sz w:val="24"/>
                <w:szCs w:val="24"/>
                <w:lang w:eastAsia="ru-RU"/>
              </w:rPr>
              <w:br/>
            </w:r>
            <w:hyperlink r:id="rId11" w:history="1">
              <w:r w:rsidRPr="001D7904">
                <w:rPr>
                  <w:rFonts w:ascii="Times New Roman" w:hAnsi="Times New Roman"/>
                  <w:sz w:val="24"/>
                  <w:szCs w:val="24"/>
                </w:rPr>
                <w:t>https://nsportal.ru/shkola/literatura/library/2017/12/29/urok-literatury-v-</w:t>
              </w:r>
            </w:hyperlink>
          </w:p>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5-klasse-k-gpaustovskiy-tyoplyy-hleb-geroi</w:t>
            </w:r>
            <w:r w:rsidRPr="001D7904">
              <w:rPr>
                <w:rFonts w:ascii="Times New Roman" w:eastAsia="Times New Roman" w:hAnsi="Times New Roman"/>
                <w:sz w:val="24"/>
                <w:szCs w:val="24"/>
                <w:lang w:eastAsia="ru-RU"/>
              </w:rPr>
              <w:br/>
              <w:t>https://infourok.ru/urok-literaturi-v-klasse-skazka-i-bil-v-povesti-mmprishvinakladovaya-solnca-3681842.html</w:t>
            </w:r>
          </w:p>
        </w:tc>
      </w:tr>
      <w:tr w:rsidR="001D7904" w:rsidRPr="001D7904" w:rsidTr="00B47CB7">
        <w:trPr>
          <w:gridAfter w:val="8"/>
          <w:wAfter w:w="8385" w:type="dxa"/>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5.6.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А. П. Платонов. Рассказы (один по выбору).</w:t>
            </w:r>
            <w:r w:rsidRPr="001D7904">
              <w:rPr>
                <w:rFonts w:ascii="Times New Roman" w:eastAsia="Times New Roman" w:hAnsi="Times New Roman"/>
                <w:bCs/>
                <w:sz w:val="24"/>
                <w:szCs w:val="24"/>
                <w:lang w:eastAsia="ru-RU"/>
              </w:rPr>
              <w:br/>
              <w:t>Например, «Корова», «Никита»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https://resh.edu.ru/subject/lesson/7400/conspect/</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5.7.</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https://infourok.ru/pamyatka-kak-pisat-sochinenierassuzhdenie-klass-1606944.html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5.8.</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В. П. Астафьев. Рассказ «Васюткино озеро»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https://resh.edu.ru/subject/lesson/7399/conspect/301527/</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5.9.</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hAnsi="Times New Roman"/>
                <w:sz w:val="24"/>
                <w:szCs w:val="24"/>
              </w:rPr>
            </w:pPr>
            <w:r w:rsidRPr="001D7904">
              <w:rPr>
                <w:rFonts w:ascii="Times New Roman" w:hAnsi="Times New Roman"/>
                <w:sz w:val="24"/>
                <w:szCs w:val="24"/>
              </w:rPr>
              <w:t>https://pandia.ru/text/80/368/43360.php</w:t>
            </w:r>
          </w:p>
        </w:tc>
      </w:tr>
      <w:tr w:rsidR="001D7904"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19</w:t>
            </w:r>
          </w:p>
        </w:tc>
        <w:tc>
          <w:tcPr>
            <w:tcW w:w="2412" w:type="dxa"/>
            <w:gridSpan w:val="4"/>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2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6. </w:t>
            </w:r>
            <w:r w:rsidRPr="001D7904">
              <w:rPr>
                <w:rFonts w:ascii="Times New Roman" w:eastAsia="Times New Roman" w:hAnsi="Times New Roman"/>
                <w:b/>
                <w:bCs/>
                <w:sz w:val="24"/>
                <w:szCs w:val="24"/>
                <w:lang w:eastAsia="ru-RU"/>
              </w:rPr>
              <w:t>Литература XX—XXI веков</w:t>
            </w:r>
          </w:p>
        </w:tc>
        <w:tc>
          <w:tcPr>
            <w:tcW w:w="5669" w:type="dxa"/>
            <w:tcBorders>
              <w:top w:val="single" w:sz="6" w:space="0" w:color="000000"/>
              <w:left w:val="single" w:sz="4" w:space="0" w:color="auto"/>
              <w:bottom w:val="single" w:sz="6" w:space="0" w:color="000000"/>
              <w:right w:val="single" w:sz="6" w:space="0" w:color="000000"/>
            </w:tcBorders>
          </w:tcPr>
          <w:p w:rsidR="001D7904" w:rsidRPr="001D7904" w:rsidRDefault="001D7904" w:rsidP="001D7904">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4DA3" w:rsidRDefault="00E34DA3" w:rsidP="00524D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Поэты о ВОВ (А.Т. Твардовский, К.М. Симонов)</w:t>
            </w:r>
          </w:p>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отечественной прозы на тему «Человек на войне» (не менее двух). Например, Л. А. Кассиль. «Дорогие мои мальчишки»; Ю. Я. Яковлев. «Девочки с Васильевского острова»; В. П. Катаев. «Сын полка»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49342D" w:rsidP="00524D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9D2C11">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https://infourok.ru/urok-literaturi-eto-ne-dolzhno-povtoritsya-po-rasskazuyuyakovleva-devochki-s-vasilevskogo-ostrova-3721235.html</w:t>
            </w:r>
            <w:r w:rsidRPr="001D7904">
              <w:rPr>
                <w:rFonts w:ascii="Times New Roman" w:eastAsia="Times New Roman" w:hAnsi="Times New Roman"/>
                <w:sz w:val="24"/>
                <w:szCs w:val="24"/>
                <w:bdr w:val="dashed" w:sz="6" w:space="0" w:color="FF0000" w:frame="1"/>
                <w:shd w:val="clear" w:color="auto" w:fill="F7FDF7"/>
                <w:lang w:eastAsia="ru-RU"/>
              </w:rPr>
              <w:br/>
              <w:t>https://nsportal.ru/shkola/literatura/library/2015/02/02/konspekt-uroka-po-literaturetema-rebyonok-na-voyne-po</w:t>
            </w:r>
            <w:r w:rsidRPr="001D7904">
              <w:rPr>
                <w:rFonts w:ascii="Times New Roman" w:eastAsia="Times New Roman" w:hAnsi="Times New Roman"/>
                <w:sz w:val="24"/>
                <w:szCs w:val="24"/>
                <w:bdr w:val="dashed" w:sz="6" w:space="0" w:color="FF0000" w:frame="1"/>
                <w:shd w:val="clear" w:color="auto" w:fill="F7FDF7"/>
                <w:lang w:eastAsia="ru-RU"/>
              </w:rPr>
              <w:br/>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https://pedagogcentr.ru/publication/4/38/1829</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Произведения отечественных писателей XIX–XXI веков на тему детства (не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 А. В. Жвалевского и Е. Б. Пастернак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https://resh.edu.ru/subject/lesson/7406/conspect/245233/ https://resh.edu.ru/subject/lesson/7064/conspect/307737/ https://resh.edu.ru/subject/lesson/7395/conspect/</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https://4brain.ru/kidwrite/write.php</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6.5.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xml:space="preserve">Произведения приключенческого жанра отечественных </w:t>
            </w:r>
            <w:r w:rsidRPr="001D7904">
              <w:rPr>
                <w:rFonts w:ascii="Times New Roman" w:eastAsia="Times New Roman" w:hAnsi="Times New Roman"/>
                <w:sz w:val="24"/>
                <w:szCs w:val="24"/>
                <w:lang w:eastAsia="ru-RU"/>
              </w:rPr>
              <w:lastRenderedPageBreak/>
              <w:t>писателей (одно по выбору). Например, К. Булычёв «Девочка, с которой</w:t>
            </w:r>
            <w:r w:rsidR="0049342D">
              <w:rPr>
                <w:rFonts w:ascii="Times New Roman" w:eastAsia="Times New Roman" w:hAnsi="Times New Roman"/>
                <w:sz w:val="24"/>
                <w:szCs w:val="24"/>
                <w:lang w:eastAsia="ru-RU"/>
              </w:rPr>
              <w:t xml:space="preserve"> </w:t>
            </w:r>
            <w:r w:rsidRPr="001D7904">
              <w:rPr>
                <w:rFonts w:ascii="Times New Roman" w:eastAsia="Times New Roman" w:hAnsi="Times New Roman"/>
                <w:sz w:val="24"/>
                <w:szCs w:val="24"/>
                <w:lang w:eastAsia="ru-RU"/>
              </w:rPr>
              <w:t>ничего</w:t>
            </w:r>
            <w:r w:rsidR="0049342D">
              <w:rPr>
                <w:rFonts w:ascii="Times New Roman" w:eastAsia="Times New Roman" w:hAnsi="Times New Roman"/>
                <w:sz w:val="24"/>
                <w:szCs w:val="24"/>
                <w:lang w:eastAsia="ru-RU"/>
              </w:rPr>
              <w:t xml:space="preserve"> </w:t>
            </w:r>
            <w:r w:rsidRPr="001D7904">
              <w:rPr>
                <w:rFonts w:ascii="Times New Roman" w:eastAsia="Times New Roman" w:hAnsi="Times New Roman"/>
                <w:sz w:val="24"/>
                <w:szCs w:val="24"/>
                <w:lang w:eastAsia="ru-RU"/>
              </w:rPr>
              <w:t>не случится», «Миллион приключений» (главы по выбору)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06250F"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2"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https://multiurok.ru/files/fantastika-ili-realnost-po-</w:t>
              </w:r>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lastRenderedPageBreak/>
                <w:t>proizvedeniiu-kira-</w:t>
              </w:r>
            </w:hyperlink>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buly.html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6.6.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https://resh.edu.ru/subject/lesson/4206/conspect/</w:t>
            </w:r>
          </w:p>
        </w:tc>
      </w:tr>
      <w:tr w:rsidR="001D7904"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11</w:t>
            </w:r>
          </w:p>
        </w:tc>
        <w:tc>
          <w:tcPr>
            <w:tcW w:w="8081" w:type="dxa"/>
            <w:gridSpan w:val="5"/>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r>
      <w:tr w:rsidR="003A2F3F" w:rsidRPr="001D7904" w:rsidTr="00B47CB7">
        <w:trPr>
          <w:gridAfter w:val="7"/>
          <w:wAfter w:w="8379" w:type="dxa"/>
          <w:trHeight w:val="227"/>
        </w:trPr>
        <w:tc>
          <w:tcPr>
            <w:tcW w:w="10010" w:type="dxa"/>
            <w:gridSpan w:val="7"/>
            <w:tcBorders>
              <w:top w:val="single" w:sz="6" w:space="0" w:color="000000"/>
              <w:left w:val="single" w:sz="6" w:space="0" w:color="000000"/>
              <w:bottom w:val="single" w:sz="6" w:space="0" w:color="000000"/>
              <w:right w:val="single" w:sz="4" w:space="0" w:color="auto"/>
            </w:tcBorders>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Раздел 7. </w:t>
            </w:r>
            <w:r w:rsidRPr="001D7904">
              <w:rPr>
                <w:rFonts w:ascii="Times New Roman" w:eastAsia="Times New Roman" w:hAnsi="Times New Roman"/>
                <w:b/>
                <w:bCs/>
                <w:sz w:val="24"/>
                <w:szCs w:val="24"/>
                <w:lang w:eastAsia="ru-RU"/>
              </w:rPr>
              <w:t>Литература народов Российской Федерации</w:t>
            </w:r>
          </w:p>
        </w:tc>
        <w:tc>
          <w:tcPr>
            <w:tcW w:w="5675" w:type="dxa"/>
            <w:gridSpan w:val="2"/>
            <w:tcBorders>
              <w:top w:val="single" w:sz="4" w:space="0" w:color="auto"/>
              <w:bottom w:val="single" w:sz="4" w:space="0" w:color="auto"/>
              <w:right w:val="single" w:sz="4" w:space="0" w:color="auto"/>
            </w:tcBorders>
            <w:shd w:val="clear" w:color="auto" w:fill="auto"/>
          </w:tcPr>
          <w:p w:rsidR="003A2F3F" w:rsidRPr="001D7904" w:rsidRDefault="003A2F3F">
            <w:pPr>
              <w:rPr>
                <w:sz w:val="24"/>
                <w:szCs w:val="24"/>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7.1.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Стихотворения (одно по выбору). Например, Р. Г. Гамзатов. «Песня соловья»; М. Карим. «Эту песню мать мне пела»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06250F"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3"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https://infourok.ru/konspekt-uroka-literatury-v-5-klasse-fgos-pesni-</w:t>
              </w:r>
            </w:hyperlink>
          </w:p>
          <w:p w:rsidR="001D7904" w:rsidRPr="001D7904" w:rsidRDefault="001D7904" w:rsidP="00524D2D">
            <w:pPr>
              <w:spacing w:after="0" w:line="240" w:lineRule="auto"/>
              <w:jc w:val="both"/>
              <w:rPr>
                <w:rFonts w:ascii="Times New Roman" w:eastAsia="Times New Roman" w:hAnsi="Times New Roman"/>
                <w:sz w:val="24"/>
                <w:szCs w:val="24"/>
                <w:bdr w:val="dashed" w:sz="6" w:space="0" w:color="FF0000" w:frame="1"/>
                <w:shd w:val="clear" w:color="auto" w:fill="F7FDF7"/>
                <w:lang w:val="en-US" w:eastAsia="ru-RU"/>
              </w:rPr>
            </w:pPr>
            <w:r w:rsidRPr="001D7904">
              <w:rPr>
                <w:rFonts w:ascii="Times New Roman" w:eastAsia="Times New Roman" w:hAnsi="Times New Roman"/>
                <w:sz w:val="24"/>
                <w:szCs w:val="24"/>
                <w:bdr w:val="dashed" w:sz="6" w:space="0" w:color="FF0000" w:frame="1"/>
                <w:shd w:val="clear" w:color="auto" w:fill="F7FDF7"/>
                <w:lang w:val="en-US" w:eastAsia="ru-RU"/>
              </w:rPr>
              <w:t>sozdannye-nastihi-poetov-i-ih-populyarnost-r-g-gamzatov-zhuravli-</w:t>
            </w:r>
          </w:p>
          <w:p w:rsidR="001D7904" w:rsidRPr="001D7904" w:rsidRDefault="001D7904" w:rsidP="00524D2D">
            <w:pPr>
              <w:spacing w:after="0" w:line="240" w:lineRule="auto"/>
              <w:jc w:val="both"/>
              <w:rPr>
                <w:rFonts w:ascii="Times New Roman" w:eastAsia="Times New Roman" w:hAnsi="Times New Roman"/>
                <w:sz w:val="24"/>
                <w:szCs w:val="24"/>
                <w:lang w:val="en-US" w:eastAsia="ru-RU"/>
              </w:rPr>
            </w:pPr>
            <w:r w:rsidRPr="001D7904">
              <w:rPr>
                <w:rFonts w:ascii="Times New Roman" w:eastAsia="Times New Roman" w:hAnsi="Times New Roman"/>
                <w:sz w:val="24"/>
                <w:szCs w:val="24"/>
                <w:bdr w:val="dashed" w:sz="6" w:space="0" w:color="FF0000" w:frame="1"/>
                <w:shd w:val="clear" w:color="auto" w:fill="F7FDF7"/>
                <w:lang w:val="en-US" w:eastAsia="ru-RU"/>
              </w:rPr>
              <w:t>5079036.html</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7.2.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Развитие речи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hideMark/>
          </w:tcPr>
          <w:p w:rsidR="001D7904" w:rsidRPr="001D7904" w:rsidRDefault="0006250F" w:rsidP="00524D2D">
            <w:pPr>
              <w:spacing w:after="0" w:line="240" w:lineRule="auto"/>
              <w:jc w:val="both"/>
              <w:rPr>
                <w:rFonts w:ascii="Times New Roman" w:eastAsia="Times New Roman" w:hAnsi="Times New Roman"/>
                <w:sz w:val="24"/>
                <w:szCs w:val="24"/>
                <w:bdr w:val="dashed" w:sz="6" w:space="0" w:color="FF0000" w:frame="1"/>
                <w:shd w:val="clear" w:color="auto" w:fill="F7FDF7"/>
                <w:lang w:eastAsia="ru-RU"/>
              </w:rPr>
            </w:pPr>
            <w:hyperlink r:id="rId14"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https://uchitelya.com/literatura/162127-konspekt-uroka-tayny-poeticheskogo-</w:t>
              </w:r>
            </w:hyperlink>
          </w:p>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slova-5klass.html</w:t>
            </w:r>
          </w:p>
        </w:tc>
      </w:tr>
      <w:tr w:rsidR="003A2F3F" w:rsidRPr="001D7904" w:rsidTr="00B47CB7">
        <w:trPr>
          <w:gridAfter w:val="8"/>
          <w:wAfter w:w="8385" w:type="dxa"/>
          <w:trHeight w:val="22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rPr>
                <w:rFonts w:ascii="Times New Roman" w:eastAsia="Times New Roman" w:hAnsi="Times New Roman"/>
                <w:sz w:val="24"/>
                <w:szCs w:val="24"/>
                <w:lang w:eastAsia="ru-RU"/>
              </w:rPr>
            </w:pP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rFonts w:ascii="Times New Roman" w:eastAsia="Times New Roman" w:hAnsi="Times New Roman"/>
                <w:sz w:val="24"/>
                <w:szCs w:val="24"/>
                <w:lang w:eastAsia="ru-RU"/>
              </w:rPr>
            </w:pP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sz w:val="24"/>
                <w:szCs w:val="24"/>
              </w:rPr>
            </w:pPr>
          </w:p>
        </w:tc>
      </w:tr>
      <w:tr w:rsidR="003A2F3F" w:rsidRPr="001D7904" w:rsidTr="00B47CB7">
        <w:trPr>
          <w:gridAfter w:val="8"/>
          <w:wAfter w:w="8385" w:type="dxa"/>
          <w:trHeight w:val="227"/>
        </w:trPr>
        <w:tc>
          <w:tcPr>
            <w:tcW w:w="10010"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A2F3F" w:rsidRPr="003A2F3F" w:rsidRDefault="003A2F3F" w:rsidP="00524D2D">
            <w:pPr>
              <w:spacing w:after="0" w:line="240" w:lineRule="auto"/>
              <w:jc w:val="both"/>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Раздел 8. </w:t>
            </w:r>
            <w:r w:rsidRPr="003A2F3F">
              <w:rPr>
                <w:rFonts w:ascii="Times New Roman" w:eastAsia="Times New Roman" w:hAnsi="Times New Roman"/>
                <w:b/>
                <w:bCs/>
                <w:sz w:val="24"/>
                <w:szCs w:val="24"/>
                <w:lang w:eastAsia="ru-RU"/>
              </w:rPr>
              <w:t>Зарубежная литература</w:t>
            </w:r>
          </w:p>
        </w:tc>
        <w:tc>
          <w:tcPr>
            <w:tcW w:w="5669"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3A2F3F" w:rsidRPr="001D7904" w:rsidRDefault="003A2F3F" w:rsidP="00524D2D">
            <w:pPr>
              <w:spacing w:after="0" w:line="240" w:lineRule="auto"/>
              <w:jc w:val="both"/>
              <w:rPr>
                <w:sz w:val="24"/>
                <w:szCs w:val="24"/>
              </w:rPr>
            </w:pP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bCs/>
                <w:sz w:val="24"/>
                <w:szCs w:val="24"/>
                <w:lang w:eastAsia="ru-RU"/>
              </w:rPr>
              <w:t>Х. К. Андерсен. Сказки (одна по выбору).</w:t>
            </w:r>
            <w:r w:rsidRPr="001D7904">
              <w:rPr>
                <w:rFonts w:ascii="Times New Roman" w:eastAsia="Times New Roman" w:hAnsi="Times New Roman"/>
                <w:bCs/>
                <w:sz w:val="24"/>
                <w:szCs w:val="24"/>
                <w:lang w:eastAsia="ru-RU"/>
              </w:rPr>
              <w:br/>
              <w:t>Например, «Снежная королева», «Соловей»</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https://resh.edu.ru/subject/lesson/7413/conspect/311019/</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8.2.</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https://urok.1sept.ru/articles/313770</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8.3.</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проза о детях и подростках (два произведе</w:t>
            </w:r>
            <w:r w:rsidRPr="001D7904">
              <w:rPr>
                <w:rFonts w:ascii="Times New Roman" w:eastAsia="Times New Roman" w:hAnsi="Times New Roman"/>
                <w:sz w:val="24"/>
                <w:szCs w:val="24"/>
                <w:lang w:eastAsia="ru-RU"/>
              </w:rPr>
              <w:lastRenderedPageBreak/>
              <w:t>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https://urok.1sept.ru/articles/313770</w:t>
            </w:r>
            <w:r w:rsidRPr="001D7904">
              <w:rPr>
                <w:rFonts w:ascii="Times New Roman" w:eastAsia="Times New Roman" w:hAnsi="Times New Roman"/>
                <w:sz w:val="24"/>
                <w:szCs w:val="24"/>
                <w:bdr w:val="dashed" w:sz="6" w:space="0" w:color="FF0000" w:frame="1"/>
                <w:shd w:val="clear" w:color="auto" w:fill="F7FDF7"/>
                <w:lang w:eastAsia="ru-RU"/>
              </w:rPr>
              <w:br/>
            </w:r>
            <w:r w:rsidRPr="001D7904">
              <w:rPr>
                <w:rFonts w:ascii="Times New Roman" w:eastAsia="Times New Roman" w:hAnsi="Times New Roman"/>
                <w:sz w:val="24"/>
                <w:szCs w:val="24"/>
                <w:bdr w:val="dashed" w:sz="6" w:space="0" w:color="FF0000" w:frame="1"/>
                <w:shd w:val="clear" w:color="auto" w:fill="F7FDF7"/>
                <w:lang w:eastAsia="ru-RU"/>
              </w:rPr>
              <w:lastRenderedPageBreak/>
              <w:t>https://resh.edu.ru/subject/lesson/7411/conspect/299103/</w:t>
            </w:r>
            <w:r w:rsidRPr="001D7904">
              <w:rPr>
                <w:rFonts w:ascii="Times New Roman" w:eastAsia="Times New Roman" w:hAnsi="Times New Roman"/>
                <w:sz w:val="24"/>
                <w:szCs w:val="24"/>
                <w:bdr w:val="dashed" w:sz="6" w:space="0" w:color="FF0000" w:frame="1"/>
                <w:shd w:val="clear" w:color="auto" w:fill="F7FDF7"/>
                <w:lang w:eastAsia="ru-RU"/>
              </w:rPr>
              <w:br/>
            </w:r>
          </w:p>
        </w:tc>
      </w:tr>
      <w:tr w:rsidR="001D7904" w:rsidRPr="00F91CF3"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lastRenderedPageBreak/>
              <w:t>8.4.</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0,25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06250F" w:rsidP="00524D2D">
            <w:pPr>
              <w:spacing w:after="0" w:line="240" w:lineRule="auto"/>
              <w:rPr>
                <w:rFonts w:ascii="Times New Roman" w:eastAsia="Times New Roman" w:hAnsi="Times New Roman"/>
                <w:sz w:val="24"/>
                <w:szCs w:val="24"/>
                <w:bdr w:val="dashed" w:sz="6" w:space="0" w:color="FF0000" w:frame="1"/>
                <w:shd w:val="clear" w:color="auto" w:fill="F7FDF7"/>
                <w:lang w:eastAsia="ru-RU"/>
              </w:rPr>
            </w:pPr>
            <w:hyperlink r:id="rId15" w:history="1">
              <w:r w:rsidR="001D7904" w:rsidRPr="001D7904">
                <w:rPr>
                  <w:rFonts w:ascii="Times New Roman" w:eastAsia="Times New Roman" w:hAnsi="Times New Roman"/>
                  <w:color w:val="0563C1"/>
                  <w:sz w:val="24"/>
                  <w:szCs w:val="24"/>
                  <w:u w:val="single"/>
                  <w:bdr w:val="dashed" w:sz="6" w:space="0" w:color="FF0000" w:frame="1"/>
                  <w:shd w:val="clear" w:color="auto" w:fill="F7FDF7"/>
                  <w:lang w:eastAsia="ru-RU"/>
                </w:rPr>
                <w:t>https://nsportal.ru/shkola/literatura/library/2013/12/05/urok-vneklassnogo-</w:t>
              </w:r>
            </w:hyperlink>
          </w:p>
          <w:p w:rsidR="001D7904" w:rsidRPr="003A2F3F" w:rsidRDefault="001D7904" w:rsidP="00524D2D">
            <w:pPr>
              <w:spacing w:after="0" w:line="240" w:lineRule="auto"/>
              <w:rPr>
                <w:rFonts w:ascii="Times New Roman" w:eastAsia="Times New Roman" w:hAnsi="Times New Roman"/>
                <w:sz w:val="24"/>
                <w:szCs w:val="24"/>
                <w:lang w:val="en-US" w:eastAsia="ru-RU"/>
              </w:rPr>
            </w:pPr>
            <w:r w:rsidRPr="001D7904">
              <w:rPr>
                <w:rFonts w:ascii="Times New Roman" w:eastAsia="Times New Roman" w:hAnsi="Times New Roman"/>
                <w:sz w:val="24"/>
                <w:szCs w:val="24"/>
                <w:bdr w:val="dashed" w:sz="6" w:space="0" w:color="FF0000" w:frame="1"/>
                <w:shd w:val="clear" w:color="auto" w:fill="F7FDF7"/>
                <w:lang w:val="en-US" w:eastAsia="ru-RU"/>
              </w:rPr>
              <w:t>chteniya-v-</w:t>
            </w:r>
            <w:r w:rsidRPr="001D7904">
              <w:rPr>
                <w:rFonts w:ascii="Times New Roman" w:eastAsia="Times New Roman" w:hAnsi="Times New Roman"/>
                <w:sz w:val="24"/>
                <w:szCs w:val="24"/>
                <w:bdr w:val="dashed" w:sz="6" w:space="0" w:color="FF0000" w:frame="1"/>
                <w:shd w:val="clear" w:color="auto" w:fill="F7FDF7"/>
                <w:lang w:val="en-US" w:eastAsia="ru-RU"/>
              </w:rPr>
              <w:br/>
              <w:t>5-</w:t>
            </w:r>
            <w:r w:rsidR="003A2F3F">
              <w:rPr>
                <w:rFonts w:ascii="Times New Roman" w:eastAsia="Times New Roman" w:hAnsi="Times New Roman"/>
                <w:sz w:val="24"/>
                <w:szCs w:val="24"/>
                <w:bdr w:val="dashed" w:sz="6" w:space="0" w:color="FF0000" w:frame="1"/>
                <w:shd w:val="clear" w:color="auto" w:fill="F7FDF7"/>
                <w:lang w:val="en-US" w:eastAsia="ru-RU"/>
              </w:rPr>
              <w:t>klasse-tema-rl-stivenson-ostrov</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8.5.</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524D2D">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https://nsportal.ru/shkola/literatura/library/2014/07/16/urok-literatury-ideynoesoderzhanie-knigi-dzheralda-darrella</w:t>
            </w:r>
          </w:p>
        </w:tc>
      </w:tr>
      <w:tr w:rsidR="001D7904" w:rsidRPr="001D7904" w:rsidTr="00B47CB7">
        <w:trPr>
          <w:gridAfter w:val="8"/>
          <w:wAfter w:w="8385" w:type="dxa"/>
          <w:trHeight w:val="22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8.6.</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Внеклассное чтение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0,5</w:t>
            </w:r>
          </w:p>
        </w:tc>
        <w:tc>
          <w:tcPr>
            <w:tcW w:w="56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both"/>
              <w:rPr>
                <w:rFonts w:ascii="Times New Roman" w:eastAsia="Times New Roman" w:hAnsi="Times New Roman"/>
                <w:sz w:val="24"/>
                <w:szCs w:val="24"/>
                <w:lang w:eastAsia="ru-RU"/>
              </w:rPr>
            </w:pPr>
            <w:r w:rsidRPr="001D7904">
              <w:rPr>
                <w:rFonts w:ascii="Times New Roman" w:eastAsia="Times New Roman" w:hAnsi="Times New Roman"/>
                <w:sz w:val="24"/>
                <w:szCs w:val="24"/>
                <w:bdr w:val="dashed" w:sz="6" w:space="0" w:color="FF0000" w:frame="1"/>
                <w:shd w:val="clear" w:color="auto" w:fill="F7FDF7"/>
                <w:lang w:eastAsia="ru-RU"/>
              </w:rPr>
              <w:t>https://nsportal.ru/shkola/literatura/library/2014/11/03/urok-vneklassnogo-chteniyamy-deti-odnoy-materi-prirody-po</w:t>
            </w:r>
          </w:p>
        </w:tc>
      </w:tr>
      <w:tr w:rsidR="00B47CB7"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w:t>
            </w:r>
          </w:p>
        </w:tc>
        <w:tc>
          <w:tcPr>
            <w:tcW w:w="1140" w:type="dxa"/>
            <w:gridSpan w:val="2"/>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c>
          <w:tcPr>
            <w:tcW w:w="1272" w:type="dxa"/>
            <w:gridSpan w:val="2"/>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c>
          <w:tcPr>
            <w:tcW w:w="5669" w:type="dxa"/>
            <w:tcBorders>
              <w:top w:val="nil"/>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B47CB7" w:rsidRPr="001D7904" w:rsidTr="00216CD5">
        <w:trPr>
          <w:gridAfter w:val="8"/>
          <w:wAfter w:w="8385" w:type="dxa"/>
          <w:trHeight w:val="57"/>
        </w:trPr>
        <w:tc>
          <w:tcPr>
            <w:tcW w:w="15679" w:type="dxa"/>
            <w:gridSpan w:val="8"/>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B47CB7" w:rsidRPr="003A2F3F" w:rsidRDefault="00B47CB7" w:rsidP="003A2F3F">
            <w:pPr>
              <w:spacing w:after="0" w:line="240" w:lineRule="auto"/>
              <w:rPr>
                <w:rFonts w:ascii="Times New Roman" w:eastAsia="Times New Roman" w:hAnsi="Times New Roman"/>
                <w:sz w:val="24"/>
                <w:szCs w:val="24"/>
                <w:lang w:eastAsia="ru-RU"/>
              </w:rPr>
            </w:pPr>
            <w:r w:rsidRPr="00B47CB7">
              <w:rPr>
                <w:rFonts w:ascii="Times New Roman" w:eastAsia="Times New Roman" w:hAnsi="Times New Roman"/>
                <w:sz w:val="24"/>
                <w:szCs w:val="24"/>
                <w:lang w:eastAsia="ru-RU"/>
              </w:rPr>
              <w:t>Раздел 9. </w:t>
            </w:r>
            <w:r w:rsidRPr="00B47CB7">
              <w:rPr>
                <w:rFonts w:ascii="Times New Roman" w:eastAsia="Times New Roman" w:hAnsi="Times New Roman"/>
                <w:b/>
                <w:bCs/>
                <w:sz w:val="24"/>
                <w:szCs w:val="24"/>
                <w:lang w:eastAsia="ru-RU"/>
              </w:rPr>
              <w:t>Итоговый контроль</w:t>
            </w:r>
          </w:p>
        </w:tc>
      </w:tr>
      <w:tr w:rsidR="001D7904" w:rsidRPr="001D7904" w:rsidTr="00B47CB7">
        <w:trPr>
          <w:gridAfter w:val="8"/>
          <w:wAfter w:w="8385" w:type="dxa"/>
          <w:trHeight w:val="57"/>
        </w:trPr>
        <w:tc>
          <w:tcPr>
            <w:tcW w:w="6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9.1.</w:t>
            </w:r>
          </w:p>
        </w:tc>
        <w:tc>
          <w:tcPr>
            <w:tcW w:w="61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Итоговые контрольные 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278"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0</w:t>
            </w:r>
          </w:p>
        </w:tc>
        <w:tc>
          <w:tcPr>
            <w:tcW w:w="5669" w:type="dxa"/>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3A2F3F">
              <w:rPr>
                <w:rFonts w:ascii="Times New Roman" w:eastAsia="Times New Roman" w:hAnsi="Times New Roman"/>
                <w:sz w:val="24"/>
                <w:szCs w:val="24"/>
                <w:lang w:eastAsia="ru-RU"/>
              </w:rPr>
              <w:t>https://skysmart.ru/</w:t>
            </w:r>
          </w:p>
        </w:tc>
      </w:tr>
      <w:tr w:rsidR="00B47CB7" w:rsidRPr="001D7904" w:rsidTr="00B47CB7">
        <w:trPr>
          <w:gridAfter w:val="7"/>
          <w:wAfter w:w="8379"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Итого по разделу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2</w:t>
            </w:r>
          </w:p>
        </w:tc>
        <w:tc>
          <w:tcPr>
            <w:tcW w:w="1152" w:type="dxa"/>
            <w:gridSpan w:val="3"/>
            <w:tcBorders>
              <w:top w:val="single" w:sz="6" w:space="0" w:color="000000"/>
              <w:left w:val="single" w:sz="6" w:space="0" w:color="000000"/>
              <w:bottom w:val="single" w:sz="6" w:space="0" w:color="000000"/>
              <w:right w:val="single" w:sz="4" w:space="0" w:color="auto"/>
            </w:tcBorders>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60" w:type="dxa"/>
            <w:tcBorders>
              <w:top w:val="single" w:sz="6" w:space="0" w:color="000000"/>
              <w:left w:val="single" w:sz="4" w:space="0" w:color="auto"/>
              <w:bottom w:val="single" w:sz="6" w:space="0" w:color="000000"/>
              <w:right w:val="single" w:sz="4" w:space="0" w:color="auto"/>
            </w:tcBorders>
          </w:tcPr>
          <w:p w:rsidR="00B47CB7" w:rsidRPr="001D7904" w:rsidRDefault="00B47CB7" w:rsidP="00B47CB7">
            <w:pPr>
              <w:spacing w:after="0" w:line="240" w:lineRule="auto"/>
              <w:rPr>
                <w:rFonts w:ascii="Times New Roman" w:eastAsia="Times New Roman" w:hAnsi="Times New Roman"/>
                <w:sz w:val="24"/>
                <w:szCs w:val="24"/>
                <w:lang w:eastAsia="ru-RU"/>
              </w:rPr>
            </w:pPr>
          </w:p>
        </w:tc>
        <w:tc>
          <w:tcPr>
            <w:tcW w:w="5675" w:type="dxa"/>
            <w:gridSpan w:val="2"/>
            <w:tcBorders>
              <w:top w:val="single" w:sz="4" w:space="0" w:color="auto"/>
              <w:bottom w:val="single" w:sz="4" w:space="0" w:color="auto"/>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B47CB7" w:rsidRPr="001D7904" w:rsidTr="00B47CB7">
        <w:trPr>
          <w:gridAfter w:val="7"/>
          <w:wAfter w:w="8379"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Резервное время</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47CB7" w:rsidRPr="001D7904" w:rsidRDefault="00B47CB7"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15</w:t>
            </w:r>
          </w:p>
        </w:tc>
        <w:tc>
          <w:tcPr>
            <w:tcW w:w="1152" w:type="dxa"/>
            <w:gridSpan w:val="3"/>
            <w:tcBorders>
              <w:top w:val="single" w:sz="6" w:space="0" w:color="000000"/>
              <w:left w:val="single" w:sz="6" w:space="0" w:color="000000"/>
              <w:bottom w:val="single" w:sz="6" w:space="0" w:color="000000"/>
              <w:right w:val="single" w:sz="4" w:space="0" w:color="auto"/>
            </w:tcBorders>
          </w:tcPr>
          <w:p w:rsidR="00B47CB7" w:rsidRPr="001D7904" w:rsidRDefault="00B47CB7"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 </w:t>
            </w:r>
          </w:p>
        </w:tc>
        <w:tc>
          <w:tcPr>
            <w:tcW w:w="1260" w:type="dxa"/>
            <w:tcBorders>
              <w:top w:val="single" w:sz="6" w:space="0" w:color="000000"/>
              <w:left w:val="single" w:sz="4" w:space="0" w:color="auto"/>
              <w:bottom w:val="single" w:sz="6" w:space="0" w:color="000000"/>
              <w:right w:val="single" w:sz="4" w:space="0" w:color="auto"/>
            </w:tcBorders>
          </w:tcPr>
          <w:p w:rsidR="00B47CB7" w:rsidRPr="001D7904" w:rsidRDefault="00B47CB7" w:rsidP="00B47CB7">
            <w:pPr>
              <w:spacing w:after="0" w:line="240" w:lineRule="auto"/>
              <w:rPr>
                <w:rFonts w:ascii="Times New Roman" w:eastAsia="Times New Roman" w:hAnsi="Times New Roman"/>
                <w:sz w:val="24"/>
                <w:szCs w:val="24"/>
                <w:lang w:eastAsia="ru-RU"/>
              </w:rPr>
            </w:pPr>
          </w:p>
        </w:tc>
        <w:tc>
          <w:tcPr>
            <w:tcW w:w="5675" w:type="dxa"/>
            <w:gridSpan w:val="2"/>
            <w:tcBorders>
              <w:top w:val="single" w:sz="4" w:space="0" w:color="auto"/>
              <w:bottom w:val="nil"/>
              <w:right w:val="single" w:sz="4" w:space="0" w:color="auto"/>
            </w:tcBorders>
            <w:shd w:val="clear" w:color="auto" w:fill="auto"/>
          </w:tcPr>
          <w:p w:rsidR="00B47CB7" w:rsidRPr="003A2F3F" w:rsidRDefault="00B47CB7" w:rsidP="003A2F3F">
            <w:pPr>
              <w:spacing w:after="0" w:line="240" w:lineRule="auto"/>
              <w:rPr>
                <w:rFonts w:ascii="Times New Roman" w:eastAsia="Times New Roman" w:hAnsi="Times New Roman"/>
                <w:sz w:val="24"/>
                <w:szCs w:val="24"/>
                <w:lang w:eastAsia="ru-RU"/>
              </w:rPr>
            </w:pPr>
          </w:p>
        </w:tc>
      </w:tr>
      <w:tr w:rsidR="001D7904" w:rsidRPr="001D7904" w:rsidTr="00B47CB7">
        <w:trPr>
          <w:gridAfter w:val="8"/>
          <w:wAfter w:w="8385" w:type="dxa"/>
          <w:trHeight w:val="57"/>
        </w:trPr>
        <w:tc>
          <w:tcPr>
            <w:tcW w:w="6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ОБЩЕЕ КОЛИЧЕСТВО ЧАСОВ ПО ПРОГРАММЕ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102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center"/>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10</w:t>
            </w:r>
          </w:p>
        </w:tc>
        <w:tc>
          <w:tcPr>
            <w:tcW w:w="12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rPr>
                <w:rFonts w:ascii="Times New Roman" w:eastAsia="Times New Roman" w:hAnsi="Times New Roman"/>
                <w:sz w:val="24"/>
                <w:szCs w:val="24"/>
                <w:lang w:eastAsia="ru-RU"/>
              </w:rPr>
            </w:pPr>
            <w:r w:rsidRPr="001D7904">
              <w:rPr>
                <w:rFonts w:ascii="Times New Roman" w:eastAsia="Times New Roman" w:hAnsi="Times New Roman"/>
                <w:sz w:val="24"/>
                <w:szCs w:val="24"/>
                <w:lang w:eastAsia="ru-RU"/>
              </w:rPr>
              <w:t>16</w:t>
            </w:r>
          </w:p>
        </w:tc>
        <w:tc>
          <w:tcPr>
            <w:tcW w:w="5669" w:type="dxa"/>
            <w:tcBorders>
              <w:top w:val="nil"/>
              <w:left w:val="single" w:sz="6" w:space="0" w:color="000000"/>
              <w:bottom w:val="single" w:sz="6" w:space="0" w:color="000000"/>
              <w:right w:val="single" w:sz="6" w:space="0" w:color="000000"/>
            </w:tcBorders>
            <w:tcMar>
              <w:top w:w="90" w:type="dxa"/>
              <w:left w:w="90" w:type="dxa"/>
              <w:bottom w:w="90" w:type="dxa"/>
              <w:right w:w="90" w:type="dxa"/>
            </w:tcMar>
            <w:hideMark/>
          </w:tcPr>
          <w:p w:rsidR="001D7904" w:rsidRPr="001D7904" w:rsidRDefault="001D7904" w:rsidP="003A2F3F">
            <w:pPr>
              <w:spacing w:after="0" w:line="240" w:lineRule="auto"/>
              <w:jc w:val="both"/>
              <w:rPr>
                <w:rFonts w:ascii="Times New Roman" w:eastAsia="Times New Roman" w:hAnsi="Times New Roman"/>
                <w:sz w:val="24"/>
                <w:szCs w:val="24"/>
                <w:lang w:eastAsia="ru-RU"/>
              </w:rPr>
            </w:pPr>
          </w:p>
        </w:tc>
      </w:tr>
    </w:tbl>
    <w:p w:rsidR="001D7904" w:rsidRPr="001D7904" w:rsidRDefault="001D7904" w:rsidP="003A2F3F">
      <w:pPr>
        <w:shd w:val="clear" w:color="auto" w:fill="FFFFFF"/>
        <w:spacing w:after="0" w:line="240" w:lineRule="auto"/>
        <w:outlineLvl w:val="1"/>
        <w:rPr>
          <w:rFonts w:ascii="LiberationSerif" w:eastAsia="Times New Roman" w:hAnsi="LiberationSerif"/>
          <w:b/>
          <w:bCs/>
          <w:caps/>
          <w:sz w:val="24"/>
          <w:szCs w:val="24"/>
          <w:lang w:eastAsia="ru-RU"/>
        </w:rPr>
      </w:pPr>
    </w:p>
    <w:p w:rsidR="00B47CB7" w:rsidRDefault="00B47CB7" w:rsidP="00524D2D">
      <w:pPr>
        <w:shd w:val="clear" w:color="auto" w:fill="FFFFFF"/>
        <w:spacing w:before="240" w:after="160" w:line="240" w:lineRule="atLeast"/>
        <w:outlineLvl w:val="1"/>
        <w:rPr>
          <w:rFonts w:ascii="LiberationSerif" w:eastAsia="Times New Roman" w:hAnsi="LiberationSerif"/>
          <w:b/>
          <w:bCs/>
          <w:caps/>
          <w:lang w:eastAsia="ru-RU"/>
        </w:rPr>
        <w:sectPr w:rsidR="00B47CB7" w:rsidSect="00630C17">
          <w:pgSz w:w="16838" w:h="11906" w:orient="landscape"/>
          <w:pgMar w:top="1701" w:right="454" w:bottom="397" w:left="567" w:header="709" w:footer="709" w:gutter="0"/>
          <w:cols w:space="708"/>
          <w:docGrid w:linePitch="360"/>
        </w:sectPr>
      </w:pPr>
    </w:p>
    <w:p w:rsidR="00524D2D" w:rsidRPr="00524D2D" w:rsidRDefault="00524D2D" w:rsidP="005A6384">
      <w:pPr>
        <w:shd w:val="clear" w:color="auto" w:fill="FFFFFF"/>
        <w:spacing w:after="0" w:line="240" w:lineRule="auto"/>
        <w:outlineLvl w:val="1"/>
        <w:rPr>
          <w:rFonts w:ascii="LiberationSerif" w:eastAsia="Times New Roman" w:hAnsi="LiberationSerif"/>
          <w:b/>
          <w:bCs/>
          <w:caps/>
          <w:lang w:eastAsia="ru-RU"/>
        </w:rPr>
      </w:pPr>
      <w:r w:rsidRPr="00524D2D">
        <w:rPr>
          <w:rFonts w:ascii="LiberationSerif" w:eastAsia="Times New Roman" w:hAnsi="LiberationSerif"/>
          <w:b/>
          <w:bCs/>
          <w:caps/>
          <w:lang w:eastAsia="ru-RU"/>
        </w:rPr>
        <w:lastRenderedPageBreak/>
        <w:t>6 КЛАСС</w:t>
      </w:r>
    </w:p>
    <w:tbl>
      <w:tblPr>
        <w:tblW w:w="1568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60"/>
        <w:gridCol w:w="5702"/>
        <w:gridCol w:w="826"/>
        <w:gridCol w:w="1496"/>
        <w:gridCol w:w="1329"/>
        <w:gridCol w:w="5670"/>
      </w:tblGrid>
      <w:tr w:rsidR="00524D2D" w:rsidRPr="00524D2D" w:rsidTr="005A6384">
        <w:trPr>
          <w:tblHeader/>
        </w:trPr>
        <w:tc>
          <w:tcPr>
            <w:tcW w:w="6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w:t>
            </w:r>
            <w:r w:rsidRPr="009D2C11">
              <w:rPr>
                <w:rFonts w:ascii="Times New Roman" w:eastAsia="Times New Roman" w:hAnsi="Times New Roman"/>
                <w:b/>
                <w:bCs/>
                <w:sz w:val="20"/>
                <w:szCs w:val="20"/>
                <w:lang w:eastAsia="ru-RU"/>
              </w:rPr>
              <w:br/>
              <w:t>п/п</w:t>
            </w:r>
          </w:p>
        </w:tc>
        <w:tc>
          <w:tcPr>
            <w:tcW w:w="57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Наименование разделов и тем программы</w:t>
            </w:r>
          </w:p>
        </w:tc>
        <w:tc>
          <w:tcPr>
            <w:tcW w:w="36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Количество часов</w:t>
            </w:r>
          </w:p>
        </w:tc>
        <w:tc>
          <w:tcPr>
            <w:tcW w:w="567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Электронные (цифровые) образовательные ресурсы</w:t>
            </w:r>
          </w:p>
        </w:tc>
      </w:tr>
      <w:tr w:rsidR="00524D2D" w:rsidRPr="00524D2D" w:rsidTr="005A6384">
        <w:trPr>
          <w:tblHeader/>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p>
        </w:tc>
        <w:tc>
          <w:tcPr>
            <w:tcW w:w="5702"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всего</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контрольные работы</w:t>
            </w: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24D2D" w:rsidRPr="009D2C11" w:rsidRDefault="00524D2D" w:rsidP="005A6384">
            <w:pPr>
              <w:spacing w:after="0" w:line="240" w:lineRule="auto"/>
              <w:jc w:val="center"/>
              <w:rPr>
                <w:rFonts w:ascii="Times New Roman" w:eastAsia="Times New Roman" w:hAnsi="Times New Roman"/>
                <w:sz w:val="20"/>
                <w:szCs w:val="20"/>
                <w:lang w:eastAsia="ru-RU"/>
              </w:rPr>
            </w:pPr>
            <w:r w:rsidRPr="009D2C11">
              <w:rPr>
                <w:rFonts w:ascii="Times New Roman" w:eastAsia="Times New Roman" w:hAnsi="Times New Roman"/>
                <w:b/>
                <w:bCs/>
                <w:sz w:val="20"/>
                <w:szCs w:val="20"/>
                <w:lang w:eastAsia="ru-RU"/>
              </w:rPr>
              <w:t>практические работы</w:t>
            </w:r>
          </w:p>
        </w:tc>
        <w:tc>
          <w:tcPr>
            <w:tcW w:w="5670" w:type="dxa"/>
            <w:vMerge/>
            <w:tcBorders>
              <w:top w:val="single" w:sz="6" w:space="0" w:color="000000"/>
              <w:left w:val="single" w:sz="6" w:space="0" w:color="000000"/>
              <w:bottom w:val="single" w:sz="6" w:space="0" w:color="000000"/>
              <w:right w:val="single" w:sz="6" w:space="0" w:color="000000"/>
            </w:tcBorders>
            <w:vAlign w:val="center"/>
            <w:hideMark/>
          </w:tcPr>
          <w:p w:rsidR="00524D2D" w:rsidRPr="00524D2D" w:rsidRDefault="00524D2D" w:rsidP="005A6384">
            <w:pPr>
              <w:spacing w:after="0" w:line="240" w:lineRule="auto"/>
              <w:rPr>
                <w:rFonts w:ascii="Times New Roman" w:eastAsia="Times New Roman" w:hAnsi="Times New Roman"/>
                <w:sz w:val="24"/>
                <w:szCs w:val="24"/>
                <w:lang w:eastAsia="ru-RU"/>
              </w:rPr>
            </w:pPr>
          </w:p>
        </w:tc>
      </w:tr>
      <w:tr w:rsidR="00524D2D" w:rsidRPr="00524D2D" w:rsidTr="00C2598C">
        <w:trPr>
          <w:trHeight w:val="543"/>
        </w:trPr>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1.</w:t>
            </w:r>
            <w:r w:rsidRPr="00524D2D">
              <w:rPr>
                <w:rFonts w:ascii="Times New Roman" w:eastAsia="Times New Roman" w:hAnsi="Times New Roman"/>
                <w:b/>
                <w:bCs/>
                <w:sz w:val="24"/>
                <w:szCs w:val="24"/>
                <w:lang w:eastAsia="ru-RU"/>
              </w:rPr>
              <w:t> Античная литература</w:t>
            </w:r>
          </w:p>
        </w:tc>
      </w:tr>
      <w:tr w:rsidR="00524D2D" w:rsidRPr="00524D2D" w:rsidTr="005A6384">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2B549D" w:rsidRDefault="00524D2D" w:rsidP="005A6384">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Гомер. Поэмы «Илиада»,«Одиссея» (фрагменты)</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5A6384">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5A6384">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5A6384">
            <w:pPr>
              <w:spacing w:after="0" w:line="240" w:lineRule="auto"/>
              <w:jc w:val="both"/>
              <w:rPr>
                <w:rFonts w:ascii="Times New Roman" w:eastAsia="Times New Roman" w:hAnsi="Times New Roman"/>
                <w:sz w:val="24"/>
                <w:szCs w:val="24"/>
                <w:lang w:eastAsia="ru-RU"/>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16"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24D2D" w:rsidRP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17"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2.</w:t>
            </w:r>
            <w:r w:rsidRPr="00524D2D">
              <w:rPr>
                <w:rFonts w:ascii="Times New Roman" w:eastAsia="Times New Roman" w:hAnsi="Times New Roman"/>
                <w:b/>
                <w:bCs/>
                <w:sz w:val="24"/>
                <w:szCs w:val="24"/>
                <w:lang w:eastAsia="ru-RU"/>
              </w:rPr>
              <w:t> Фольклор</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Былины (не менее двух). Например, «Илья Муромец и Соловей-разбойник», «Садко»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18"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19"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sz w:val="24"/>
                <w:szCs w:val="24"/>
                <w:lang w:eastAsia="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2.4.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9</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3.</w:t>
            </w:r>
            <w:r w:rsidRPr="00524D2D">
              <w:rPr>
                <w:rFonts w:ascii="Times New Roman" w:eastAsia="Times New Roman" w:hAnsi="Times New Roman"/>
                <w:b/>
                <w:bCs/>
                <w:sz w:val="24"/>
                <w:szCs w:val="24"/>
                <w:lang w:eastAsia="ru-RU"/>
              </w:rPr>
              <w:t> Древнерусская литература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3.1.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0"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1"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3.2.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4.</w:t>
            </w:r>
            <w:r w:rsidRPr="00524D2D">
              <w:rPr>
                <w:rFonts w:ascii="Times New Roman" w:eastAsia="Times New Roman" w:hAnsi="Times New Roman"/>
                <w:b/>
                <w:bCs/>
                <w:sz w:val="24"/>
                <w:szCs w:val="24"/>
                <w:lang w:eastAsia="ru-RU"/>
              </w:rPr>
              <w:t> Литература первой половины XIX века</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С. Пушкин. Стихотворения (не менее трёх). </w:t>
            </w:r>
            <w:r w:rsidRPr="002B549D">
              <w:rPr>
                <w:rFonts w:ascii="Times New Roman" w:eastAsia="Times New Roman" w:hAnsi="Times New Roman"/>
                <w:bCs/>
                <w:sz w:val="24"/>
                <w:szCs w:val="24"/>
                <w:lang w:eastAsia="ru-RU"/>
              </w:rPr>
              <w:br/>
              <w:t>«Песнь о вещем Олеге», «Зимняя дорога», «Узник», «Туча» и др. Роман «Дубровский».</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8</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2"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A6384" w:rsidRDefault="005A6384" w:rsidP="005A6384">
            <w:pPr>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3"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М. Ю. Лермонтов. Стихотворения (не менее трёх).</w:t>
            </w:r>
            <w:r w:rsidRPr="002B549D">
              <w:rPr>
                <w:rFonts w:ascii="Times New Roman" w:eastAsia="Times New Roman" w:hAnsi="Times New Roman"/>
                <w:bCs/>
                <w:sz w:val="24"/>
                <w:szCs w:val="24"/>
                <w:lang w:eastAsia="ru-RU"/>
              </w:rPr>
              <w:br/>
              <w:t>«Три пальмы», «Листок», «Утёс»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В. Кольцов. Стихотворения (не менее двух).</w:t>
            </w:r>
            <w:r w:rsidRPr="002B549D">
              <w:rPr>
                <w:rFonts w:ascii="Times New Roman" w:eastAsia="Times New Roman" w:hAnsi="Times New Roman"/>
                <w:bCs/>
                <w:sz w:val="24"/>
                <w:szCs w:val="24"/>
                <w:lang w:eastAsia="ru-RU"/>
              </w:rPr>
              <w:br/>
              <w:t>«Косарь», «Соловей и др.</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4.5.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15</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5.</w:t>
            </w:r>
            <w:r w:rsidRPr="00524D2D">
              <w:rPr>
                <w:rFonts w:ascii="Times New Roman" w:eastAsia="Times New Roman" w:hAnsi="Times New Roman"/>
                <w:b/>
                <w:bCs/>
                <w:sz w:val="24"/>
                <w:szCs w:val="24"/>
                <w:lang w:eastAsia="ru-RU"/>
              </w:rPr>
              <w:t> Литература второй половины XIX века </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Ф. И. Тютчев. Стихотворения (не менее двух).</w:t>
            </w:r>
            <w:r w:rsidRPr="002B549D">
              <w:rPr>
                <w:rFonts w:ascii="Times New Roman" w:eastAsia="Times New Roman" w:hAnsi="Times New Roman"/>
                <w:bCs/>
                <w:sz w:val="24"/>
                <w:szCs w:val="24"/>
                <w:lang w:eastAsia="ru-RU"/>
              </w:rPr>
              <w:br/>
              <w:t>«Есть в осени первоначальной…», «С поляны коршун поднялся…»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4"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5"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А. Фет. Стихотворения (не менее двух).</w:t>
            </w:r>
            <w:r w:rsidRPr="002B549D">
              <w:rPr>
                <w:rFonts w:ascii="Times New Roman" w:eastAsia="Times New Roman" w:hAnsi="Times New Roman"/>
                <w:bCs/>
                <w:sz w:val="24"/>
                <w:szCs w:val="24"/>
                <w:lang w:eastAsia="ru-RU"/>
              </w:rPr>
              <w:br/>
              <w:t>«Учись у них — у дуба, у берёзы…», «Я пришёл к тебе с приветом…».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И. С. Тургенев.</w:t>
            </w:r>
            <w:r w:rsidRPr="002B549D">
              <w:rPr>
                <w:rFonts w:ascii="Times New Roman" w:eastAsia="Times New Roman" w:hAnsi="Times New Roman"/>
                <w:bCs/>
                <w:sz w:val="24"/>
                <w:szCs w:val="24"/>
                <w:lang w:eastAsia="ru-RU"/>
              </w:rPr>
              <w:br/>
              <w:t>Рассказ «Бежин луг»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Н. С. Лесков.</w:t>
            </w:r>
            <w:r w:rsidRPr="002B549D">
              <w:rPr>
                <w:rFonts w:ascii="Times New Roman" w:eastAsia="Times New Roman" w:hAnsi="Times New Roman"/>
                <w:bCs/>
                <w:sz w:val="24"/>
                <w:szCs w:val="24"/>
                <w:lang w:eastAsia="ru-RU"/>
              </w:rPr>
              <w:br/>
              <w:t>Сказ «Левша»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6"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7"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5.6.</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5.7.</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Л. Н. Толстой.</w:t>
            </w:r>
            <w:r w:rsidRPr="002B549D">
              <w:rPr>
                <w:rFonts w:ascii="Times New Roman" w:eastAsia="Times New Roman" w:hAnsi="Times New Roman"/>
                <w:bCs/>
                <w:sz w:val="24"/>
                <w:szCs w:val="24"/>
                <w:lang w:eastAsia="ru-RU"/>
              </w:rPr>
              <w:br/>
              <w:t>Повесть «Детство» (главы)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5.8.</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П. Чехов. Рассказы (три по выбору).</w:t>
            </w:r>
            <w:r w:rsidRPr="002B549D">
              <w:rPr>
                <w:rFonts w:ascii="Times New Roman" w:eastAsia="Times New Roman" w:hAnsi="Times New Roman"/>
                <w:bCs/>
                <w:sz w:val="24"/>
                <w:szCs w:val="24"/>
                <w:lang w:eastAsia="ru-RU"/>
              </w:rPr>
              <w:br/>
              <w:t>Например, «Толстый и тонкий», «Хамелеон», «Смерть чиновника»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5.9.</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А. И. Куприн.</w:t>
            </w:r>
            <w:r w:rsidRPr="002B549D">
              <w:rPr>
                <w:rFonts w:ascii="Times New Roman" w:eastAsia="Times New Roman" w:hAnsi="Times New Roman"/>
                <w:bCs/>
                <w:sz w:val="24"/>
                <w:szCs w:val="24"/>
                <w:lang w:eastAsia="ru-RU"/>
              </w:rPr>
              <w:br/>
              <w:t>Рассказ «Чудесный доктор»</w:t>
            </w:r>
            <w:r w:rsidRPr="002B549D">
              <w:rPr>
                <w:rFonts w:ascii="Times New Roman" w:eastAsia="Times New Roman" w:hAnsi="Times New Roman"/>
                <w:sz w:val="24"/>
                <w:szCs w:val="24"/>
                <w:lang w:eastAsia="ru-RU"/>
              </w:rPr>
              <w:t>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5.10.</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19</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6. </w:t>
            </w:r>
            <w:r w:rsidRPr="00524D2D">
              <w:rPr>
                <w:rFonts w:ascii="Times New Roman" w:eastAsia="Times New Roman" w:hAnsi="Times New Roman"/>
                <w:b/>
                <w:bCs/>
                <w:sz w:val="24"/>
                <w:szCs w:val="24"/>
                <w:lang w:eastAsia="ru-RU"/>
              </w:rPr>
              <w:t>Литература ХХ века</w:t>
            </w: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отечественных поэтов начала ХХ века (не менее двух).</w:t>
            </w:r>
            <w:r w:rsidRPr="002B549D">
              <w:rPr>
                <w:rFonts w:ascii="Times New Roman" w:eastAsia="Times New Roman" w:hAnsi="Times New Roman"/>
                <w:bCs/>
                <w:sz w:val="24"/>
                <w:szCs w:val="24"/>
                <w:lang w:eastAsia="ru-RU"/>
              </w:rPr>
              <w:br/>
              <w:t>Например, стихотворения С. А. Есенина, В. В. Маяковского, А. А. Блока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28" w:history="1">
              <w:r w:rsidRPr="00F944ED">
                <w:rPr>
                  <w:rStyle w:val="a9"/>
                  <w:rFonts w:ascii="Times New Roman" w:eastAsia="Times New Roman" w:hAnsi="Times New Roman"/>
                  <w:sz w:val="24"/>
                  <w:lang w:eastAsia="ru-RU"/>
                </w:rPr>
                <w:t>www.resh.edu.ru</w:t>
              </w:r>
            </w:hyperlink>
          </w:p>
          <w:p w:rsidR="005A6384" w:rsidRDefault="005A6384" w:rsidP="005A6384">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5A6384" w:rsidRPr="00524D2D" w:rsidRDefault="005A6384" w:rsidP="005A6384">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29" w:history="1">
              <w:r w:rsidRPr="00524D2D">
                <w:rPr>
                  <w:rFonts w:ascii="Times New Roman" w:eastAsia="Times New Roman" w:hAnsi="Times New Roman"/>
                  <w:color w:val="0563C1"/>
                  <w:sz w:val="24"/>
                  <w:u w:val="single"/>
                  <w:lang w:eastAsia="ru-RU"/>
                </w:rPr>
                <w:t>https://nsportal.ru/shkola/literatura/library/</w:t>
              </w:r>
            </w:hyperlink>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отечественных поэтов XX века (не менее четырёх стихотворений двух поэтов).</w:t>
            </w:r>
            <w:r w:rsidRPr="002B549D">
              <w:rPr>
                <w:rFonts w:ascii="Times New Roman" w:eastAsia="Times New Roman" w:hAnsi="Times New Roman"/>
                <w:bCs/>
                <w:sz w:val="24"/>
                <w:szCs w:val="24"/>
                <w:lang w:eastAsia="ru-RU"/>
              </w:rPr>
              <w:br/>
              <w:t>Например, стихотворения О. Ф. Берггольц, В. С. Высоцкого, Е. А. Евтушенко, А. С. Кушнера, Ю. Д. Левитанского, Ю. П. Мориц, Б. Ш. Окуджавы, Д. С. Самойлова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5A6384"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2B549D" w:rsidRDefault="005A6384"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6384" w:rsidRPr="00524D2D" w:rsidRDefault="005A6384"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5A6384" w:rsidRPr="00524D2D" w:rsidRDefault="005A6384"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Проза отечественных писателей конца XX — начала XXI века, в том числе о Великой Отечественной войне (два произведения по выбору).</w:t>
            </w:r>
            <w:r w:rsidRPr="002B549D">
              <w:rPr>
                <w:rFonts w:ascii="Times New Roman" w:eastAsia="Times New Roman" w:hAnsi="Times New Roman"/>
                <w:bCs/>
                <w:sz w:val="24"/>
                <w:szCs w:val="24"/>
                <w:lang w:eastAsia="ru-RU"/>
              </w:rPr>
              <w:br/>
              <w:t>Например, Б. Л. Васильев. «Экспонат №»; Б. П. Екимов. «Ночь исцеления»; А. В. Жвалевский и Е. Б. Пастернак. «Правдивая история Деда Мороза» (глава «Очень страшный 1942 Новый год»)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0"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1"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6.6.</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 Г. Распутин. Рассказ «Уроки французского»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6.7.</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2"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lastRenderedPageBreak/>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3"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6.8.</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sz w:val="24"/>
                <w:szCs w:val="24"/>
                <w:lang w:eastAsia="ru-RU"/>
              </w:rPr>
              <w:t xml:space="preserve">Произведения отечественных писателей на тему взросления человека (не менее двух). Например, Р. </w:t>
            </w:r>
            <w:r w:rsidRPr="002B549D">
              <w:rPr>
                <w:rFonts w:ascii="Times New Roman" w:eastAsia="Times New Roman" w:hAnsi="Times New Roman"/>
                <w:sz w:val="24"/>
                <w:szCs w:val="24"/>
                <w:lang w:eastAsia="ru-RU"/>
              </w:rPr>
              <w:lastRenderedPageBreak/>
              <w:t>П. Погодин. «Кирпичные острова»; Р. И. Фраерман. «Дикая собака Динго, или Повесть о первой любви»; Ю. И. Коваль. «Самая лёгкая лодка в мире»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lastRenderedPageBreak/>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6.9.</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6.10.</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современных отечественных писателей-фантастов (не менее двух).</w:t>
            </w:r>
            <w:r w:rsidRPr="002B549D">
              <w:rPr>
                <w:rFonts w:ascii="Times New Roman" w:eastAsia="Times New Roman" w:hAnsi="Times New Roman"/>
                <w:bCs/>
                <w:sz w:val="24"/>
                <w:szCs w:val="24"/>
                <w:lang w:eastAsia="ru-RU"/>
              </w:rPr>
              <w:br/>
              <w:t>Например, А. В. Жвалевский и Е. Б. Пастернак. «Время всегда хорошее»; С. В. Лукьяненко. «Мальчик и Тьма»;</w:t>
            </w:r>
            <w:r w:rsidRPr="002B549D">
              <w:rPr>
                <w:rFonts w:ascii="Times New Roman" w:eastAsia="Times New Roman" w:hAnsi="Times New Roman"/>
                <w:bCs/>
                <w:sz w:val="24"/>
                <w:szCs w:val="24"/>
                <w:lang w:eastAsia="ru-RU"/>
              </w:rPr>
              <w:br/>
              <w:t>В. В. Ледерман. «Календарь ма(й)я»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6.11.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Развитие речи</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7.</w:t>
            </w:r>
            <w:r w:rsidRPr="00524D2D">
              <w:rPr>
                <w:rFonts w:ascii="Times New Roman" w:eastAsia="Times New Roman" w:hAnsi="Times New Roman"/>
                <w:b/>
                <w:bCs/>
                <w:sz w:val="24"/>
                <w:szCs w:val="24"/>
                <w:lang w:eastAsia="ru-RU"/>
              </w:rPr>
              <w:t> Литература народов Российской Федерации</w:t>
            </w: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7.1.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Стихотворения (два по выбору).</w:t>
            </w:r>
            <w:r w:rsidRPr="002B549D">
              <w:rPr>
                <w:rFonts w:ascii="Times New Roman" w:eastAsia="Times New Roman" w:hAnsi="Times New Roman"/>
                <w:bCs/>
                <w:sz w:val="24"/>
                <w:szCs w:val="24"/>
                <w:lang w:eastAsia="ru-RU"/>
              </w:rPr>
              <w:br/>
              <w:t>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4"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C2598C" w:rsidRPr="00524D2D" w:rsidRDefault="00C2598C" w:rsidP="00C2598C">
            <w:pPr>
              <w:spacing w:after="0" w:line="240" w:lineRule="auto"/>
              <w:jc w:val="both"/>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5"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7.2.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jc w:val="both"/>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lastRenderedPageBreak/>
              <w:t>Раздел 8.</w:t>
            </w:r>
            <w:r w:rsidRPr="00524D2D">
              <w:rPr>
                <w:rFonts w:ascii="Times New Roman" w:eastAsia="Times New Roman" w:hAnsi="Times New Roman"/>
                <w:b/>
                <w:bCs/>
                <w:sz w:val="24"/>
                <w:szCs w:val="24"/>
                <w:lang w:eastAsia="ru-RU"/>
              </w:rPr>
              <w:t> Зарубежная литература</w:t>
            </w: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Д. Дефо. «Робинзон Крузо» (главы по выбору)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Российская электронная школа </w:t>
            </w:r>
            <w:hyperlink r:id="rId36" w:history="1">
              <w:r w:rsidRPr="00F944ED">
                <w:rPr>
                  <w:rStyle w:val="a9"/>
                  <w:rFonts w:ascii="Times New Roman" w:eastAsia="Times New Roman" w:hAnsi="Times New Roman"/>
                  <w:sz w:val="24"/>
                  <w:lang w:eastAsia="ru-RU"/>
                </w:rPr>
                <w:t>www.resh.edu.ru</w:t>
              </w:r>
            </w:hyperlink>
          </w:p>
          <w:p w:rsidR="00C2598C" w:rsidRDefault="00C2598C" w:rsidP="00C2598C">
            <w:pPr>
              <w:spacing w:after="0" w:line="240" w:lineRule="auto"/>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w:t>
            </w:r>
          </w:p>
          <w:p w:rsidR="00C2598C" w:rsidRPr="00524D2D" w:rsidRDefault="00C2598C" w:rsidP="00C2598C">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color w:val="000000"/>
                <w:sz w:val="24"/>
                <w:lang w:eastAsia="ru-RU"/>
              </w:rPr>
              <w:t xml:space="preserve">Электронные методические материалы https://infourok.ru https://skysmart.ru/courses/onlajn-uroki-po-russkomu-yazyku https://media.prosv.ru/ http://viki.rdf.ru/item/1585/download/ http://festival.1september.ru/articles/580712/ http://pedsovet.su/load/239-1-0-13154 </w:t>
            </w:r>
            <w:hyperlink r:id="rId37" w:history="1">
              <w:r w:rsidRPr="00524D2D">
                <w:rPr>
                  <w:rFonts w:ascii="Times New Roman" w:eastAsia="Times New Roman" w:hAnsi="Times New Roman"/>
                  <w:color w:val="0563C1"/>
                  <w:sz w:val="24"/>
                  <w:u w:val="single"/>
                  <w:lang w:eastAsia="ru-RU"/>
                </w:rPr>
                <w:t>https://nsportal.ru/shkola/literatura/library/</w:t>
              </w:r>
            </w:hyperlink>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8.2.</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Дж. Свифт. «Путешествия Гулливера» (главы по выбору)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8.3.</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зарубежных писателей на тему взросления человека (не менее двух).</w:t>
            </w:r>
            <w:r w:rsidRPr="002B549D">
              <w:rPr>
                <w:rFonts w:ascii="Times New Roman" w:eastAsia="Times New Roman" w:hAnsi="Times New Roman"/>
                <w:bCs/>
                <w:sz w:val="24"/>
                <w:szCs w:val="24"/>
                <w:lang w:eastAsia="ru-RU"/>
              </w:rPr>
              <w:br/>
              <w:t>Например, Ж. Верн. «Дети капитана Гранта» (главы по выбору); Х. Ли. «Убить пересмешника» (главы по выбору)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4</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8.4.</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Произведения современных зарубежных писателей-фантастов (не менее двух).</w:t>
            </w:r>
            <w:r w:rsidRPr="002B549D">
              <w:rPr>
                <w:rFonts w:ascii="Times New Roman" w:eastAsia="Times New Roman" w:hAnsi="Times New Roman"/>
                <w:bCs/>
                <w:sz w:val="24"/>
                <w:szCs w:val="24"/>
                <w:lang w:eastAsia="ru-RU"/>
              </w:rPr>
              <w:br/>
              <w:t>Например, Дж. К. Роулинг. «Гарри Поттер» (главы по выбору), Д. У. Джонс. «Дом с характером» и др. </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3</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C2598C" w:rsidRPr="00524D2D" w:rsidTr="00216C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8.5.</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2B549D" w:rsidRDefault="00C2598C"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Внеклассное чтение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2598C" w:rsidRPr="00524D2D" w:rsidRDefault="00C2598C"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c>
          <w:tcPr>
            <w:tcW w:w="5670"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C2598C" w:rsidRPr="00524D2D" w:rsidRDefault="00C2598C" w:rsidP="00B47CB7">
            <w:pPr>
              <w:spacing w:after="0" w:line="240" w:lineRule="auto"/>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15683"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Раздел 9.</w:t>
            </w:r>
            <w:r w:rsidRPr="00524D2D">
              <w:rPr>
                <w:rFonts w:ascii="Times New Roman" w:eastAsia="Times New Roman" w:hAnsi="Times New Roman"/>
                <w:b/>
                <w:bCs/>
                <w:sz w:val="24"/>
                <w:szCs w:val="24"/>
                <w:lang w:eastAsia="ru-RU"/>
              </w:rPr>
              <w:t> </w:t>
            </w:r>
            <w:r w:rsidRPr="002B549D">
              <w:rPr>
                <w:rFonts w:ascii="Times New Roman" w:eastAsia="Times New Roman" w:hAnsi="Times New Roman"/>
                <w:bCs/>
                <w:sz w:val="24"/>
                <w:szCs w:val="24"/>
                <w:lang w:eastAsia="ru-RU"/>
              </w:rPr>
              <w:t>Итоговый контроль</w:t>
            </w:r>
          </w:p>
        </w:tc>
      </w:tr>
      <w:tr w:rsidR="00524D2D" w:rsidRPr="00524D2D" w:rsidTr="005A6384">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9.1.</w:t>
            </w:r>
          </w:p>
        </w:tc>
        <w:tc>
          <w:tcPr>
            <w:tcW w:w="57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2B549D" w:rsidRDefault="00524D2D" w:rsidP="00B47CB7">
            <w:pPr>
              <w:spacing w:after="0" w:line="240" w:lineRule="auto"/>
              <w:rPr>
                <w:rFonts w:ascii="Times New Roman" w:eastAsia="Times New Roman" w:hAnsi="Times New Roman"/>
                <w:sz w:val="24"/>
                <w:szCs w:val="24"/>
                <w:lang w:eastAsia="ru-RU"/>
              </w:rPr>
            </w:pPr>
            <w:r w:rsidRPr="002B549D">
              <w:rPr>
                <w:rFonts w:ascii="Times New Roman" w:eastAsia="Times New Roman" w:hAnsi="Times New Roman"/>
                <w:bCs/>
                <w:sz w:val="24"/>
                <w:szCs w:val="24"/>
                <w:lang w:eastAsia="ru-RU"/>
              </w:rPr>
              <w:t>Итоговые контрольные работы</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24D2D" w:rsidRPr="00524D2D" w:rsidRDefault="00524D2D" w:rsidP="00B47CB7">
            <w:pPr>
              <w:spacing w:after="0" w:line="240" w:lineRule="auto"/>
              <w:rPr>
                <w:rFonts w:ascii="Times New Roman" w:eastAsia="Times New Roman" w:hAnsi="Times New Roman"/>
                <w:sz w:val="24"/>
                <w:szCs w:val="24"/>
                <w:lang w:eastAsia="ru-RU"/>
              </w:rPr>
            </w:pP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Итого по разделу</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2</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Резервное время</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bdr w:val="dashed" w:sz="6" w:space="0" w:color="FF0000" w:frame="1"/>
                <w:shd w:val="clear" w:color="auto" w:fill="F7FDF7"/>
                <w:lang w:eastAsia="ru-RU"/>
              </w:rPr>
              <w:t>15</w:t>
            </w:r>
          </w:p>
        </w:tc>
        <w:tc>
          <w:tcPr>
            <w:tcW w:w="849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r w:rsidR="00524D2D" w:rsidRPr="00524D2D" w:rsidTr="005A6384">
        <w:tc>
          <w:tcPr>
            <w:tcW w:w="636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ОБЩЕЕ КОЛИЧЕСТВО ЧАСОВ ПО ПРОГРАММЕ</w:t>
            </w:r>
          </w:p>
        </w:tc>
        <w:tc>
          <w:tcPr>
            <w:tcW w:w="8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jc w:val="center"/>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102</w:t>
            </w:r>
          </w:p>
        </w:tc>
        <w:tc>
          <w:tcPr>
            <w:tcW w:w="149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10</w:t>
            </w:r>
          </w:p>
        </w:tc>
        <w:tc>
          <w:tcPr>
            <w:tcW w:w="13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4D2D" w:rsidRPr="00524D2D" w:rsidRDefault="00524D2D" w:rsidP="00B47CB7">
            <w:pPr>
              <w:spacing w:after="0" w:line="240" w:lineRule="auto"/>
              <w:rPr>
                <w:rFonts w:ascii="Times New Roman" w:eastAsia="Times New Roman" w:hAnsi="Times New Roman"/>
                <w:sz w:val="24"/>
                <w:szCs w:val="24"/>
                <w:lang w:eastAsia="ru-RU"/>
              </w:rPr>
            </w:pPr>
            <w:r w:rsidRPr="00524D2D">
              <w:rPr>
                <w:rFonts w:ascii="Times New Roman" w:eastAsia="Times New Roman" w:hAnsi="Times New Roman"/>
                <w:sz w:val="24"/>
                <w:szCs w:val="24"/>
                <w:lang w:eastAsia="ru-RU"/>
              </w:rPr>
              <w:t> </w:t>
            </w:r>
          </w:p>
        </w:tc>
      </w:tr>
    </w:tbl>
    <w:p w:rsidR="00216CD5" w:rsidRDefault="00216CD5">
      <w:pPr>
        <w:rPr>
          <w:rFonts w:ascii="LiberationSerif" w:eastAsia="Times New Roman" w:hAnsi="LiberationSerif"/>
          <w:b/>
          <w:bCs/>
          <w:caps/>
          <w:kern w:val="36"/>
          <w:sz w:val="24"/>
          <w:szCs w:val="24"/>
          <w:lang w:eastAsia="ru-RU"/>
        </w:rPr>
        <w:sectPr w:rsidR="00216CD5" w:rsidSect="00630C17">
          <w:pgSz w:w="16838" w:h="11906" w:orient="landscape"/>
          <w:pgMar w:top="1701" w:right="454" w:bottom="397" w:left="567" w:header="709" w:footer="709" w:gutter="0"/>
          <w:cols w:space="708"/>
          <w:docGrid w:linePitch="360"/>
        </w:sectPr>
      </w:pPr>
    </w:p>
    <w:p w:rsidR="00216CD5" w:rsidRDefault="00216CD5" w:rsidP="00216CD5">
      <w:pPr>
        <w:ind w:left="120"/>
        <w:rPr>
          <w:rFonts w:ascii="Times New Roman" w:hAnsi="Times New Roman"/>
          <w:b/>
          <w:color w:val="000000"/>
          <w:sz w:val="24"/>
          <w:highlight w:val="white"/>
          <w:lang w:val="en-US"/>
        </w:rPr>
      </w:pPr>
      <w:r>
        <w:rPr>
          <w:rFonts w:ascii="Times New Roman" w:hAnsi="Times New Roman"/>
          <w:b/>
          <w:color w:val="000000"/>
          <w:sz w:val="28"/>
          <w:highlight w:val="white"/>
          <w:lang w:val="en-US"/>
        </w:rPr>
        <w:lastRenderedPageBreak/>
        <w:t xml:space="preserve">7 </w:t>
      </w:r>
      <w:r>
        <w:rPr>
          <w:rFonts w:ascii="Times New Roman CYR" w:hAnsi="Times New Roman CYR"/>
          <w:b/>
          <w:color w:val="000000"/>
          <w:sz w:val="28"/>
          <w:highlight w:val="white"/>
        </w:rPr>
        <w:t>КЛАСС</w:t>
      </w:r>
    </w:p>
    <w:tbl>
      <w:tblPr>
        <w:tblW w:w="15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000" w:firstRow="0" w:lastRow="0" w:firstColumn="0" w:lastColumn="0" w:noHBand="0" w:noVBand="0"/>
      </w:tblPr>
      <w:tblGrid>
        <w:gridCol w:w="728"/>
        <w:gridCol w:w="7260"/>
        <w:gridCol w:w="850"/>
        <w:gridCol w:w="1418"/>
        <w:gridCol w:w="1276"/>
        <w:gridCol w:w="4110"/>
      </w:tblGrid>
      <w:tr w:rsidR="00216CD5" w:rsidTr="00E01165">
        <w:trPr>
          <w:trHeight w:val="144"/>
          <w:tblHeader/>
        </w:trPr>
        <w:tc>
          <w:tcPr>
            <w:tcW w:w="728" w:type="dxa"/>
            <w:vMerge w:val="restart"/>
            <w:shd w:val="clear" w:color="auto" w:fill="FFFFFF"/>
            <w:vAlign w:val="center"/>
          </w:tcPr>
          <w:p w:rsidR="00216CD5" w:rsidRDefault="00216CD5" w:rsidP="00216CD5">
            <w:pPr>
              <w:spacing w:after="0"/>
              <w:jc w:val="center"/>
            </w:pPr>
            <w:r>
              <w:rPr>
                <w:rFonts w:ascii="Times New Roman" w:hAnsi="Times New Roman"/>
                <w:b/>
                <w:color w:val="000000"/>
                <w:sz w:val="24"/>
                <w:highlight w:val="white"/>
                <w:lang w:val="en-US"/>
              </w:rPr>
              <w:t xml:space="preserve">№ </w:t>
            </w:r>
            <w:r>
              <w:rPr>
                <w:rFonts w:ascii="Times New Roman CYR" w:hAnsi="Times New Roman CYR"/>
                <w:b/>
                <w:color w:val="000000"/>
                <w:sz w:val="24"/>
                <w:highlight w:val="white"/>
              </w:rPr>
              <w:t>п/п</w:t>
            </w:r>
          </w:p>
        </w:tc>
        <w:tc>
          <w:tcPr>
            <w:tcW w:w="7260" w:type="dxa"/>
            <w:vMerge w:val="restart"/>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Наименование разделов и тем программы</w:t>
            </w:r>
          </w:p>
        </w:tc>
        <w:tc>
          <w:tcPr>
            <w:tcW w:w="3544" w:type="dxa"/>
            <w:gridSpan w:val="3"/>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Количество часов</w:t>
            </w:r>
          </w:p>
        </w:tc>
        <w:tc>
          <w:tcPr>
            <w:tcW w:w="4110" w:type="dxa"/>
            <w:vMerge w:val="restart"/>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Электронные (цифровые) образовательные ресурсы</w:t>
            </w:r>
          </w:p>
        </w:tc>
      </w:tr>
      <w:tr w:rsidR="00216CD5" w:rsidTr="00E01165">
        <w:trPr>
          <w:trHeight w:val="144"/>
          <w:tblHeader/>
        </w:trPr>
        <w:tc>
          <w:tcPr>
            <w:tcW w:w="728" w:type="dxa"/>
            <w:vMerge/>
            <w:shd w:val="clear" w:color="auto" w:fill="FFFFFF"/>
            <w:vAlign w:val="center"/>
          </w:tcPr>
          <w:p w:rsidR="00216CD5" w:rsidRDefault="00216CD5" w:rsidP="00216CD5">
            <w:pPr>
              <w:suppressAutoHyphens/>
              <w:spacing w:after="0"/>
            </w:pPr>
          </w:p>
        </w:tc>
        <w:tc>
          <w:tcPr>
            <w:tcW w:w="7260" w:type="dxa"/>
            <w:vMerge/>
            <w:shd w:val="clear" w:color="auto" w:fill="FFFFFF"/>
            <w:vAlign w:val="center"/>
          </w:tcPr>
          <w:p w:rsidR="00216CD5" w:rsidRDefault="00216CD5" w:rsidP="00216CD5">
            <w:pPr>
              <w:suppressAutoHyphens/>
              <w:spacing w:after="0"/>
            </w:pPr>
          </w:p>
        </w:tc>
        <w:tc>
          <w:tcPr>
            <w:tcW w:w="850" w:type="dxa"/>
            <w:shd w:val="clear" w:color="auto" w:fill="FFFFFF"/>
            <w:vAlign w:val="center"/>
          </w:tcPr>
          <w:p w:rsidR="00216CD5" w:rsidRDefault="00216CD5" w:rsidP="00216CD5">
            <w:pPr>
              <w:spacing w:after="0"/>
              <w:jc w:val="center"/>
            </w:pPr>
            <w:r>
              <w:rPr>
                <w:rFonts w:ascii="Times New Roman CYR" w:hAnsi="Times New Roman CYR"/>
                <w:b/>
                <w:color w:val="000000"/>
                <w:sz w:val="24"/>
                <w:highlight w:val="white"/>
              </w:rPr>
              <w:t>Всего</w:t>
            </w:r>
          </w:p>
        </w:tc>
        <w:tc>
          <w:tcPr>
            <w:tcW w:w="1418" w:type="dxa"/>
            <w:shd w:val="clear" w:color="auto" w:fill="FFFFFF"/>
            <w:vAlign w:val="center"/>
          </w:tcPr>
          <w:p w:rsidR="00216CD5" w:rsidRPr="00216CD5" w:rsidRDefault="00216CD5" w:rsidP="00216CD5">
            <w:pPr>
              <w:spacing w:after="0"/>
              <w:jc w:val="center"/>
              <w:rPr>
                <w:sz w:val="20"/>
                <w:szCs w:val="20"/>
              </w:rPr>
            </w:pPr>
            <w:r w:rsidRPr="00216CD5">
              <w:rPr>
                <w:rFonts w:ascii="Times New Roman CYR" w:hAnsi="Times New Roman CYR"/>
                <w:b/>
                <w:color w:val="000000"/>
                <w:sz w:val="20"/>
                <w:szCs w:val="20"/>
                <w:highlight w:val="white"/>
              </w:rPr>
              <w:t>Контрольные работы</w:t>
            </w:r>
          </w:p>
        </w:tc>
        <w:tc>
          <w:tcPr>
            <w:tcW w:w="1276" w:type="dxa"/>
            <w:shd w:val="clear" w:color="auto" w:fill="FFFFFF"/>
            <w:vAlign w:val="center"/>
          </w:tcPr>
          <w:p w:rsidR="00216CD5" w:rsidRPr="00216CD5" w:rsidRDefault="00216CD5" w:rsidP="00216CD5">
            <w:pPr>
              <w:spacing w:after="0"/>
              <w:jc w:val="center"/>
              <w:rPr>
                <w:sz w:val="20"/>
                <w:szCs w:val="20"/>
              </w:rPr>
            </w:pPr>
            <w:r w:rsidRPr="00216CD5">
              <w:rPr>
                <w:rFonts w:ascii="Times New Roman CYR" w:hAnsi="Times New Roman CYR"/>
                <w:b/>
                <w:color w:val="000000"/>
                <w:sz w:val="20"/>
                <w:szCs w:val="20"/>
                <w:highlight w:val="white"/>
              </w:rPr>
              <w:t>Практические работы</w:t>
            </w:r>
          </w:p>
        </w:tc>
        <w:tc>
          <w:tcPr>
            <w:tcW w:w="4110" w:type="dxa"/>
            <w:vMerge/>
            <w:shd w:val="clear" w:color="auto" w:fill="FFFFFF"/>
            <w:vAlign w:val="center"/>
          </w:tcPr>
          <w:p w:rsidR="00216CD5" w:rsidRDefault="00216CD5" w:rsidP="00216CD5">
            <w:pPr>
              <w:suppressAutoHyphens/>
              <w:spacing w:after="0"/>
            </w:pPr>
          </w:p>
        </w:tc>
      </w:tr>
      <w:tr w:rsidR="00216CD5" w:rsidTr="00216CD5">
        <w:trPr>
          <w:trHeight w:val="144"/>
        </w:trPr>
        <w:tc>
          <w:tcPr>
            <w:tcW w:w="15642" w:type="dxa"/>
            <w:gridSpan w:val="6"/>
            <w:shd w:val="clear" w:color="auto" w:fill="FFFFFF"/>
            <w:vAlign w:val="center"/>
          </w:tcPr>
          <w:p w:rsidR="00216CD5" w:rsidRDefault="00216CD5" w:rsidP="00216CD5">
            <w:pPr>
              <w:spacing w:after="0"/>
            </w:pPr>
            <w:r>
              <w:rPr>
                <w:rFonts w:ascii="Times New Roman CYR" w:hAnsi="Times New Roman CYR"/>
                <w:b/>
                <w:color w:val="000000"/>
                <w:sz w:val="24"/>
                <w:highlight w:val="white"/>
              </w:rPr>
              <w:t>Раздел 1.</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Древнерусская литература</w:t>
            </w:r>
          </w:p>
        </w:tc>
      </w:tr>
      <w:tr w:rsidR="00216CD5" w:rsidTr="00216CD5">
        <w:trPr>
          <w:trHeight w:val="144"/>
        </w:trPr>
        <w:tc>
          <w:tcPr>
            <w:tcW w:w="728" w:type="dxa"/>
            <w:shd w:val="clear" w:color="auto" w:fill="FFFFFF"/>
            <w:vAlign w:val="center"/>
          </w:tcPr>
          <w:p w:rsidR="00216CD5" w:rsidRDefault="00216CD5" w:rsidP="00216CD5">
            <w:pPr>
              <w:spacing w:after="0"/>
            </w:pPr>
            <w:r>
              <w:rPr>
                <w:rFonts w:ascii="Times New Roman" w:hAnsi="Times New Roman"/>
                <w:color w:val="000000"/>
                <w:sz w:val="24"/>
                <w:highlight w:val="white"/>
                <w:lang w:val="en-US"/>
              </w:rPr>
              <w:t>1.1</w:t>
            </w:r>
          </w:p>
        </w:tc>
        <w:tc>
          <w:tcPr>
            <w:tcW w:w="726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Древнерусские повести. (одна повесть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Поучение</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Владимира Мономаха (в сокращении)</w:t>
            </w:r>
          </w:p>
        </w:tc>
        <w:tc>
          <w:tcPr>
            <w:tcW w:w="850" w:type="dxa"/>
            <w:shd w:val="clear" w:color="auto" w:fill="FFFFFF"/>
            <w:vAlign w:val="center"/>
          </w:tcPr>
          <w:p w:rsidR="00216CD5" w:rsidRDefault="00401C54" w:rsidP="00216CD5">
            <w:pPr>
              <w:spacing w:after="0"/>
              <w:jc w:val="center"/>
            </w:pPr>
            <w:r>
              <w:rPr>
                <w:rFonts w:ascii="Times New Roman" w:hAnsi="Times New Roman"/>
                <w:color w:val="000000"/>
                <w:sz w:val="24"/>
                <w:highlight w:val="white"/>
              </w:rPr>
              <w:t>2</w:t>
            </w:r>
            <w:r w:rsidR="00216CD5">
              <w:rPr>
                <w:rFonts w:ascii="Times New Roman" w:hAnsi="Times New Roman"/>
                <w:color w:val="000000"/>
                <w:sz w:val="24"/>
                <w:highlight w:val="white"/>
                <w:lang w:val="en-US"/>
              </w:rPr>
              <w:t xml:space="preserve"> </w:t>
            </w:r>
          </w:p>
        </w:tc>
        <w:tc>
          <w:tcPr>
            <w:tcW w:w="1418" w:type="dxa"/>
            <w:shd w:val="clear" w:color="auto" w:fill="FFFFFF"/>
            <w:vAlign w:val="center"/>
          </w:tcPr>
          <w:p w:rsidR="00216CD5" w:rsidRDefault="00216CD5" w:rsidP="00216CD5">
            <w:pPr>
              <w:spacing w:after="0"/>
              <w:jc w:val="center"/>
            </w:pPr>
          </w:p>
        </w:tc>
        <w:tc>
          <w:tcPr>
            <w:tcW w:w="1276" w:type="dxa"/>
            <w:shd w:val="clear" w:color="auto" w:fill="FFFFFF"/>
            <w:vAlign w:val="center"/>
          </w:tcPr>
          <w:p w:rsidR="00216CD5" w:rsidRDefault="00216CD5" w:rsidP="00216CD5">
            <w:pPr>
              <w:spacing w:after="0"/>
              <w:jc w:val="center"/>
            </w:pPr>
          </w:p>
        </w:tc>
        <w:tc>
          <w:tcPr>
            <w:tcW w:w="411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988" w:type="dxa"/>
            <w:gridSpan w:val="2"/>
            <w:shd w:val="clear" w:color="auto" w:fill="FFFFFF"/>
            <w:vAlign w:val="center"/>
          </w:tcPr>
          <w:p w:rsidR="00216CD5" w:rsidRDefault="00216CD5" w:rsidP="00216CD5">
            <w:pPr>
              <w:spacing w:after="0"/>
            </w:pPr>
            <w:r>
              <w:rPr>
                <w:rFonts w:ascii="Times New Roman CYR" w:hAnsi="Times New Roman CYR"/>
                <w:color w:val="000000"/>
                <w:sz w:val="24"/>
                <w:highlight w:val="white"/>
              </w:rPr>
              <w:t>Итого по разделу</w:t>
            </w:r>
          </w:p>
        </w:tc>
        <w:tc>
          <w:tcPr>
            <w:tcW w:w="850" w:type="dxa"/>
            <w:shd w:val="clear" w:color="auto" w:fill="FFFFFF"/>
            <w:vAlign w:val="center"/>
          </w:tcPr>
          <w:p w:rsidR="00216CD5" w:rsidRPr="00401C54" w:rsidRDefault="00401C54" w:rsidP="00401C54">
            <w:pPr>
              <w:spacing w:after="0"/>
              <w:jc w:val="center"/>
              <w:rPr>
                <w:rFonts w:ascii="Times New Roman CYR" w:hAnsi="Times New Roman CYR"/>
                <w:b/>
                <w:color w:val="000000"/>
                <w:sz w:val="24"/>
                <w:highlight w:val="white"/>
              </w:rPr>
            </w:pPr>
            <w:r w:rsidRPr="00401C54">
              <w:rPr>
                <w:rFonts w:ascii="Times New Roman CYR" w:hAnsi="Times New Roman CYR"/>
                <w:b/>
                <w:color w:val="000000"/>
                <w:sz w:val="24"/>
                <w:highlight w:val="white"/>
              </w:rPr>
              <w:t>2</w:t>
            </w:r>
          </w:p>
        </w:tc>
        <w:tc>
          <w:tcPr>
            <w:tcW w:w="6804" w:type="dxa"/>
            <w:gridSpan w:val="3"/>
            <w:shd w:val="clear" w:color="auto" w:fill="FFFFFF"/>
            <w:vAlign w:val="center"/>
          </w:tcPr>
          <w:p w:rsidR="00216CD5" w:rsidRPr="00401C54" w:rsidRDefault="00216CD5" w:rsidP="00401C54">
            <w:pPr>
              <w:spacing w:after="0"/>
              <w:jc w:val="center"/>
              <w:rPr>
                <w:rFonts w:ascii="Times New Roman CYR" w:hAnsi="Times New Roman CYR"/>
                <w:b/>
                <w:color w:val="000000"/>
                <w:sz w:val="24"/>
                <w:highlight w:val="white"/>
              </w:rPr>
            </w:pPr>
          </w:p>
        </w:tc>
      </w:tr>
      <w:tr w:rsidR="00216CD5" w:rsidTr="00216CD5">
        <w:trPr>
          <w:trHeight w:val="144"/>
        </w:trPr>
        <w:tc>
          <w:tcPr>
            <w:tcW w:w="15642" w:type="dxa"/>
            <w:gridSpan w:val="6"/>
            <w:shd w:val="clear" w:color="auto" w:fill="FFFFFF"/>
            <w:vAlign w:val="center"/>
          </w:tcPr>
          <w:p w:rsidR="00216CD5" w:rsidRDefault="00216CD5" w:rsidP="00216CD5">
            <w:pPr>
              <w:spacing w:after="0"/>
            </w:pPr>
            <w:r>
              <w:rPr>
                <w:rFonts w:ascii="Times New Roman CYR" w:hAnsi="Times New Roman CYR"/>
                <w:b/>
                <w:color w:val="000000"/>
                <w:sz w:val="24"/>
                <w:highlight w:val="white"/>
              </w:rPr>
              <w:t>Раздел 2.</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первой половины XIX века</w:t>
            </w:r>
          </w:p>
        </w:tc>
      </w:tr>
      <w:tr w:rsidR="00216CD5" w:rsidTr="00216CD5">
        <w:trPr>
          <w:trHeight w:val="144"/>
        </w:trPr>
        <w:tc>
          <w:tcPr>
            <w:tcW w:w="728" w:type="dxa"/>
            <w:shd w:val="clear" w:color="auto" w:fill="FFFFFF"/>
            <w:vAlign w:val="center"/>
          </w:tcPr>
          <w:p w:rsidR="00216CD5" w:rsidRDefault="00216CD5" w:rsidP="00216CD5">
            <w:pPr>
              <w:spacing w:after="0"/>
            </w:pPr>
            <w:r>
              <w:rPr>
                <w:rFonts w:ascii="Times New Roman" w:hAnsi="Times New Roman"/>
                <w:color w:val="000000"/>
                <w:sz w:val="24"/>
                <w:highlight w:val="white"/>
                <w:lang w:val="en-US"/>
              </w:rPr>
              <w:t>2.1</w:t>
            </w:r>
          </w:p>
        </w:tc>
        <w:tc>
          <w:tcPr>
            <w:tcW w:w="726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А. С. Пушкин. Стихотворения (не менее четырёх).</w:t>
            </w:r>
            <w:r w:rsidR="00401C54">
              <w:rPr>
                <w:rFonts w:asciiTheme="minorHAnsi" w:hAnsiTheme="minorHAnsi"/>
                <w:color w:val="000000"/>
                <w:sz w:val="24"/>
                <w:highlight w:val="white"/>
              </w:rPr>
              <w:t xml:space="preserve"> </w:t>
            </w:r>
            <w:r>
              <w:rPr>
                <w:rFonts w:ascii="Times New Roman CYR" w:hAnsi="Times New Roman CYR"/>
                <w:color w:val="000000"/>
                <w:sz w:val="24"/>
                <w:highlight w:val="white"/>
              </w:rPr>
              <w:t xml:space="preserve">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Во глубине сибирских руд…</w:t>
            </w:r>
            <w:r w:rsidRPr="00216CD5">
              <w:rPr>
                <w:rFonts w:ascii="Times New Roman" w:hAnsi="Times New Roman"/>
                <w:color w:val="000000"/>
                <w:sz w:val="24"/>
                <w:highlight w:val="white"/>
              </w:rPr>
              <w:t xml:space="preserve">», «19 </w:t>
            </w:r>
            <w:r>
              <w:rPr>
                <w:rFonts w:ascii="Times New Roman CYR" w:hAnsi="Times New Roman CYR"/>
                <w:color w:val="000000"/>
                <w:sz w:val="24"/>
                <w:highlight w:val="white"/>
              </w:rPr>
              <w:t>октября</w:t>
            </w:r>
            <w:r w:rsidRPr="00216CD5">
              <w:rPr>
                <w:rFonts w:ascii="Times New Roman" w:hAnsi="Times New Roman"/>
                <w:color w:val="000000"/>
                <w:sz w:val="24"/>
                <w:highlight w:val="white"/>
              </w:rPr>
              <w:t>» («</w:t>
            </w:r>
            <w:r>
              <w:rPr>
                <w:rFonts w:ascii="Times New Roman CYR" w:hAnsi="Times New Roman CYR"/>
                <w:color w:val="000000"/>
                <w:sz w:val="24"/>
                <w:highlight w:val="white"/>
              </w:rPr>
              <w:t>Роняет лес багряный свой убор…</w:t>
            </w:r>
            <w:r w:rsidRPr="00216CD5">
              <w:rPr>
                <w:rFonts w:ascii="Times New Roman" w:hAnsi="Times New Roman"/>
                <w:color w:val="000000"/>
                <w:sz w:val="24"/>
                <w:highlight w:val="white"/>
              </w:rPr>
              <w:t>»), «</w:t>
            </w:r>
            <w:r>
              <w:rPr>
                <w:rFonts w:ascii="Times New Roman CYR" w:hAnsi="Times New Roman CYR"/>
                <w:color w:val="000000"/>
                <w:sz w:val="24"/>
                <w:highlight w:val="white"/>
              </w:rPr>
              <w:t>И. И. Пущину</w:t>
            </w:r>
            <w:r w:rsidRPr="00216CD5">
              <w:rPr>
                <w:rFonts w:ascii="Times New Roman" w:hAnsi="Times New Roman"/>
                <w:color w:val="000000"/>
                <w:sz w:val="24"/>
                <w:highlight w:val="white"/>
              </w:rPr>
              <w:t>», «</w:t>
            </w:r>
            <w:r>
              <w:rPr>
                <w:rFonts w:ascii="Times New Roman CYR" w:hAnsi="Times New Roman CYR"/>
                <w:color w:val="000000"/>
                <w:sz w:val="24"/>
                <w:highlight w:val="white"/>
              </w:rPr>
              <w:t>На холмах Грузии лежит ночная мгла…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w:t>
            </w:r>
            <w:r w:rsidRPr="00401C54">
              <w:rPr>
                <w:rFonts w:ascii="Times New Roman" w:hAnsi="Times New Roman"/>
                <w:color w:val="000000"/>
                <w:sz w:val="24"/>
                <w:highlight w:val="white"/>
              </w:rPr>
              <w:t>«</w:t>
            </w:r>
            <w:r>
              <w:rPr>
                <w:rFonts w:ascii="Times New Roman CYR" w:hAnsi="Times New Roman CYR"/>
                <w:color w:val="000000"/>
                <w:sz w:val="24"/>
                <w:highlight w:val="white"/>
              </w:rPr>
              <w:t>Повести Белкина</w:t>
            </w:r>
            <w:r w:rsidRPr="00401C54">
              <w:rPr>
                <w:rFonts w:ascii="Times New Roman" w:hAnsi="Times New Roman"/>
                <w:color w:val="000000"/>
                <w:sz w:val="24"/>
                <w:highlight w:val="white"/>
              </w:rPr>
              <w:t>» («</w:t>
            </w:r>
            <w:r>
              <w:rPr>
                <w:rFonts w:ascii="Times New Roman CYR" w:hAnsi="Times New Roman CYR"/>
                <w:color w:val="000000"/>
                <w:sz w:val="24"/>
                <w:highlight w:val="white"/>
              </w:rPr>
              <w:t>Станционный смотритель</w:t>
            </w:r>
            <w:r w:rsidRPr="00401C54">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Поэма </w:t>
            </w:r>
            <w:r w:rsidRPr="00401C54">
              <w:rPr>
                <w:rFonts w:ascii="Times New Roman" w:hAnsi="Times New Roman"/>
                <w:color w:val="000000"/>
                <w:sz w:val="24"/>
                <w:highlight w:val="white"/>
              </w:rPr>
              <w:t>«</w:t>
            </w:r>
            <w:r>
              <w:rPr>
                <w:rFonts w:ascii="Times New Roman CYR" w:hAnsi="Times New Roman CYR"/>
                <w:color w:val="000000"/>
                <w:sz w:val="24"/>
                <w:highlight w:val="white"/>
              </w:rPr>
              <w:t>Полтава</w:t>
            </w:r>
            <w:r w:rsidRPr="00401C54">
              <w:rPr>
                <w:rFonts w:ascii="Times New Roman" w:hAnsi="Times New Roman"/>
                <w:color w:val="000000"/>
                <w:sz w:val="24"/>
                <w:highlight w:val="white"/>
              </w:rPr>
              <w:t>» (</w:t>
            </w:r>
            <w:r>
              <w:rPr>
                <w:rFonts w:ascii="Times New Roman CYR" w:hAnsi="Times New Roman CYR"/>
                <w:color w:val="000000"/>
                <w:sz w:val="24"/>
                <w:highlight w:val="white"/>
              </w:rPr>
              <w:t>фрагмент)</w:t>
            </w:r>
          </w:p>
        </w:tc>
        <w:tc>
          <w:tcPr>
            <w:tcW w:w="850" w:type="dxa"/>
            <w:shd w:val="clear" w:color="auto" w:fill="FFFFFF"/>
            <w:vAlign w:val="center"/>
          </w:tcPr>
          <w:p w:rsidR="00216CD5" w:rsidRDefault="00216CD5" w:rsidP="00216CD5">
            <w:pPr>
              <w:spacing w:after="0"/>
              <w:jc w:val="center"/>
            </w:pPr>
            <w:r>
              <w:rPr>
                <w:rFonts w:ascii="Times New Roman" w:hAnsi="Times New Roman"/>
                <w:color w:val="000000"/>
                <w:sz w:val="24"/>
                <w:highlight w:val="white"/>
                <w:lang w:val="en-US"/>
              </w:rPr>
              <w:t xml:space="preserve">6 </w:t>
            </w:r>
          </w:p>
        </w:tc>
        <w:tc>
          <w:tcPr>
            <w:tcW w:w="1418" w:type="dxa"/>
            <w:shd w:val="clear" w:color="auto" w:fill="FFFFFF"/>
            <w:vAlign w:val="center"/>
          </w:tcPr>
          <w:p w:rsidR="00216CD5" w:rsidRDefault="00216CD5" w:rsidP="00216CD5">
            <w:pPr>
              <w:spacing w:after="0"/>
              <w:jc w:val="center"/>
            </w:pPr>
          </w:p>
        </w:tc>
        <w:tc>
          <w:tcPr>
            <w:tcW w:w="1276" w:type="dxa"/>
            <w:shd w:val="clear" w:color="auto" w:fill="FFFFFF"/>
            <w:vAlign w:val="center"/>
          </w:tcPr>
          <w:p w:rsidR="00216CD5" w:rsidRDefault="00216CD5" w:rsidP="00216CD5">
            <w:pPr>
              <w:spacing w:after="0"/>
              <w:jc w:val="center"/>
            </w:pPr>
          </w:p>
        </w:tc>
        <w:tc>
          <w:tcPr>
            <w:tcW w:w="4110" w:type="dxa"/>
            <w:shd w:val="clear" w:color="auto" w:fill="FFFFFF"/>
            <w:vAlign w:val="center"/>
          </w:tcPr>
          <w:p w:rsidR="00216CD5" w:rsidRDefault="00216CD5" w:rsidP="00216CD5">
            <w:pPr>
              <w:spacing w:after="0"/>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lang w:val="en-US"/>
              </w:rPr>
            </w:pPr>
            <w:r>
              <w:rPr>
                <w:rFonts w:ascii="Times New Roman" w:hAnsi="Times New Roman"/>
                <w:color w:val="000000"/>
                <w:sz w:val="24"/>
                <w:highlight w:val="white"/>
                <w:lang w:val="en-US"/>
              </w:rPr>
              <w:t>2.2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Ю. Лермонтов. Стихотворения (не менее четырёх). Например, </w:t>
            </w:r>
            <w:r w:rsidRPr="00216CD5">
              <w:rPr>
                <w:rFonts w:ascii="Times New Roman CYR" w:hAnsi="Times New Roman CYR"/>
                <w:color w:val="000000"/>
                <w:sz w:val="24"/>
                <w:highlight w:val="white"/>
              </w:rPr>
              <w:t>«</w:t>
            </w:r>
            <w:r>
              <w:rPr>
                <w:rFonts w:ascii="Times New Roman CYR" w:hAnsi="Times New Roman CYR"/>
                <w:color w:val="000000"/>
                <w:sz w:val="24"/>
                <w:highlight w:val="white"/>
              </w:rPr>
              <w:t>Узник</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Парус</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Тучи</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Желанье</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Отворите мне темницу…</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Когда волнуется желтеющая нива…</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Ангел</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Молитва</w:t>
            </w:r>
            <w:r w:rsidRPr="00216CD5">
              <w:rPr>
                <w:rFonts w:ascii="Times New Roman CYR" w:hAnsi="Times New Roman CYR"/>
                <w:color w:val="000000"/>
                <w:sz w:val="24"/>
                <w:highlight w:val="white"/>
              </w:rPr>
              <w:t>» («</w:t>
            </w:r>
            <w:r>
              <w:rPr>
                <w:rFonts w:ascii="Times New Roman CYR" w:hAnsi="Times New Roman CYR"/>
                <w:color w:val="000000"/>
                <w:sz w:val="24"/>
                <w:highlight w:val="white"/>
              </w:rPr>
              <w:t>В минуту жизни трудную…</w:t>
            </w:r>
            <w:r w:rsidRPr="00216CD5">
              <w:rPr>
                <w:rFonts w:ascii="Times New Roman CYR" w:hAnsi="Times New Roman CYR"/>
                <w:color w:val="000000"/>
                <w:sz w:val="24"/>
                <w:highlight w:val="white"/>
              </w:rPr>
              <w:t xml:space="preserve">») </w:t>
            </w:r>
            <w:r>
              <w:rPr>
                <w:rFonts w:ascii="Times New Roman CYR" w:hAnsi="Times New Roman CYR"/>
                <w:color w:val="000000"/>
                <w:sz w:val="24"/>
                <w:highlight w:val="white"/>
              </w:rPr>
              <w:t xml:space="preserve">и др. </w:t>
            </w:r>
            <w:r w:rsidRPr="00216CD5">
              <w:rPr>
                <w:rFonts w:ascii="Times New Roman CYR" w:hAnsi="Times New Roman CYR"/>
                <w:color w:val="000000"/>
                <w:sz w:val="24"/>
                <w:highlight w:val="white"/>
              </w:rPr>
              <w:t>«</w:t>
            </w:r>
            <w:r>
              <w:rPr>
                <w:rFonts w:ascii="Times New Roman CYR" w:hAnsi="Times New Roman CYR"/>
                <w:color w:val="000000"/>
                <w:sz w:val="24"/>
                <w:highlight w:val="white"/>
              </w:rPr>
              <w:t>Песня про царя Ивана Васильевича, молодого опричника и удалого купца Калашникова</w:t>
            </w:r>
            <w:r w:rsidRPr="00216CD5">
              <w:rPr>
                <w:rFonts w:ascii="Times New Roman CYR" w:hAnsi="Times New Roman CYR"/>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lang w:val="en-US"/>
              </w:rPr>
            </w:pPr>
            <w:r>
              <w:rPr>
                <w:rFonts w:ascii="Times New Roman" w:hAnsi="Times New Roman"/>
                <w:color w:val="000000"/>
                <w:sz w:val="24"/>
                <w:highlight w:val="white"/>
                <w:lang w:val="en-US"/>
              </w:rPr>
              <w:t xml:space="preserve">4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sidRPr="00216CD5">
              <w:rPr>
                <w:rFonts w:ascii="Times New Roman CYR" w:hAnsi="Times New Roman CYR"/>
                <w:color w:val="000000"/>
                <w:sz w:val="24"/>
                <w:highlight w:val="whit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w:hAnsi="Times New Roman"/>
                <w:color w:val="000000"/>
                <w:sz w:val="24"/>
                <w:highlight w:val="white"/>
                <w:lang w:val="en-US"/>
              </w:rPr>
            </w:pPr>
            <w:r>
              <w:rPr>
                <w:rFonts w:ascii="Times New Roman" w:hAnsi="Times New Roman"/>
                <w:color w:val="000000"/>
                <w:sz w:val="24"/>
                <w:highlight w:val="white"/>
                <w:lang w:val="en-US"/>
              </w:rPr>
              <w:t>2.3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Н. В. Гоголь. Повесть </w:t>
            </w:r>
            <w:r w:rsidRPr="00216CD5">
              <w:rPr>
                <w:rFonts w:ascii="Times New Roman" w:hAnsi="Times New Roman"/>
                <w:color w:val="000000"/>
                <w:sz w:val="24"/>
                <w:highlight w:val="white"/>
              </w:rPr>
              <w:t>«</w:t>
            </w:r>
            <w:r>
              <w:rPr>
                <w:rFonts w:ascii="Times New Roman CYR" w:hAnsi="Times New Roman CYR"/>
                <w:color w:val="000000"/>
                <w:sz w:val="24"/>
                <w:highlight w:val="white"/>
              </w:rPr>
              <w:t>Тарас Бульба</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0F71C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5</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01C54" w:rsidP="00216CD5">
            <w:pPr>
              <w:spacing w:after="0"/>
              <w:jc w:val="center"/>
              <w:rPr>
                <w:rFonts w:ascii="Times New Roman" w:hAnsi="Times New Roman"/>
                <w:b/>
                <w:color w:val="000000"/>
                <w:sz w:val="24"/>
                <w:highlight w:val="white"/>
              </w:rPr>
            </w:pPr>
            <w:r>
              <w:rPr>
                <w:rFonts w:ascii="Times New Roman" w:hAnsi="Times New Roman"/>
                <w:b/>
                <w:color w:val="000000"/>
                <w:sz w:val="24"/>
                <w:highlight w:val="white"/>
                <w:lang w:val="en-US"/>
              </w:rPr>
              <w:t>1</w:t>
            </w:r>
            <w:r w:rsidR="000F71CC">
              <w:rPr>
                <w:rFonts w:ascii="Times New Roman" w:hAnsi="Times New Roman"/>
                <w:b/>
                <w:color w:val="000000"/>
                <w:sz w:val="24"/>
                <w:highlight w:val="white"/>
              </w:rPr>
              <w:t>5</w:t>
            </w:r>
            <w:r w:rsidR="00492FBC" w:rsidRPr="00492FBC">
              <w:rPr>
                <w:rFonts w:ascii="Times New Roman" w:hAnsi="Times New Roman"/>
                <w:b/>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p>
        </w:tc>
      </w:tr>
      <w:tr w:rsidR="00492FBC"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Раздел 3.</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второй половины XIX века</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И. С. Тургенев. Рассказы из цикла </w:t>
            </w:r>
            <w:r w:rsidRPr="00216CD5">
              <w:rPr>
                <w:rFonts w:ascii="Times New Roman" w:hAnsi="Times New Roman"/>
                <w:color w:val="000000"/>
                <w:sz w:val="24"/>
                <w:highlight w:val="white"/>
              </w:rPr>
              <w:t>«</w:t>
            </w:r>
            <w:r>
              <w:rPr>
                <w:rFonts w:ascii="Times New Roman CYR" w:hAnsi="Times New Roman CYR"/>
                <w:color w:val="000000"/>
                <w:sz w:val="24"/>
                <w:highlight w:val="white"/>
              </w:rPr>
              <w:t>Записки охотника</w:t>
            </w:r>
            <w:r w:rsidRPr="00216CD5">
              <w:rPr>
                <w:rFonts w:ascii="Times New Roman" w:hAnsi="Times New Roman"/>
                <w:color w:val="000000"/>
                <w:sz w:val="24"/>
                <w:highlight w:val="white"/>
              </w:rPr>
              <w:t>» (</w:t>
            </w:r>
            <w:r>
              <w:rPr>
                <w:rFonts w:ascii="Times New Roman CYR" w:hAnsi="Times New Roman CYR"/>
                <w:color w:val="000000"/>
                <w:sz w:val="24"/>
                <w:highlight w:val="white"/>
              </w:rPr>
              <w:t xml:space="preserve">два по выбору).Например,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Бирюк</w:t>
            </w:r>
            <w:r w:rsidRPr="00216CD5">
              <w:rPr>
                <w:rFonts w:ascii="Times New Roman" w:hAnsi="Times New Roman"/>
                <w:color w:val="000000"/>
                <w:sz w:val="24"/>
                <w:highlight w:val="white"/>
              </w:rPr>
              <w:t>», «</w:t>
            </w:r>
            <w:r>
              <w:rPr>
                <w:rFonts w:ascii="Times New Roman CYR" w:hAnsi="Times New Roman CYR"/>
                <w:color w:val="000000"/>
                <w:sz w:val="24"/>
                <w:highlight w:val="white"/>
              </w:rPr>
              <w:t>Хорь и Калиныч</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и др. Стихотворения в прозе. Например, </w:t>
            </w:r>
            <w:r>
              <w:rPr>
                <w:rFonts w:ascii="Times New Roman" w:hAnsi="Times New Roman"/>
                <w:color w:val="000000"/>
                <w:sz w:val="24"/>
                <w:highlight w:val="white"/>
                <w:lang w:val="en-US"/>
              </w:rPr>
              <w:t>«</w:t>
            </w:r>
            <w:r>
              <w:rPr>
                <w:rFonts w:ascii="Times New Roman CYR" w:hAnsi="Times New Roman CYR"/>
                <w:color w:val="000000"/>
                <w:sz w:val="24"/>
                <w:highlight w:val="white"/>
              </w:rPr>
              <w:t>Русский язык</w:t>
            </w:r>
            <w:r>
              <w:rPr>
                <w:rFonts w:ascii="Times New Roman" w:hAnsi="Times New Roman"/>
                <w:color w:val="000000"/>
                <w:sz w:val="24"/>
                <w:highlight w:val="white"/>
                <w:lang w:val="en-US"/>
              </w:rPr>
              <w:t>», «</w:t>
            </w:r>
            <w:r>
              <w:rPr>
                <w:rFonts w:ascii="Times New Roman CYR" w:hAnsi="Times New Roman CYR"/>
                <w:color w:val="000000"/>
                <w:sz w:val="24"/>
                <w:highlight w:val="white"/>
              </w:rPr>
              <w:t>Воробей</w:t>
            </w:r>
            <w:r>
              <w:rPr>
                <w:rFonts w:ascii="Times New Roman" w:hAnsi="Times New Roman"/>
                <w:color w:val="000000"/>
                <w:sz w:val="24"/>
                <w:highlight w:val="white"/>
                <w:lang w:val="en-US"/>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3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Л. Н. Толстой. Рассказ </w:t>
            </w:r>
            <w:r w:rsidRPr="00216CD5">
              <w:rPr>
                <w:rFonts w:ascii="Times New Roman" w:hAnsi="Times New Roman"/>
                <w:color w:val="000000"/>
                <w:sz w:val="24"/>
                <w:highlight w:val="white"/>
              </w:rPr>
              <w:t>«</w:t>
            </w:r>
            <w:r>
              <w:rPr>
                <w:rFonts w:ascii="Times New Roman CYR" w:hAnsi="Times New Roman CYR"/>
                <w:color w:val="000000"/>
                <w:sz w:val="24"/>
                <w:highlight w:val="white"/>
              </w:rPr>
              <w:t>После бала</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3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Н. А. Некрасов. Стихотворения (не менее двух).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Железная дорога</w:t>
            </w:r>
            <w:r w:rsidRPr="00216CD5">
              <w:rPr>
                <w:rFonts w:ascii="Times New Roman" w:hAnsi="Times New Roman"/>
                <w:color w:val="000000"/>
                <w:sz w:val="24"/>
                <w:highlight w:val="white"/>
              </w:rPr>
              <w:t>», «</w:t>
            </w:r>
            <w:r>
              <w:rPr>
                <w:rFonts w:ascii="Times New Roman CYR" w:hAnsi="Times New Roman CYR"/>
                <w:color w:val="000000"/>
                <w:sz w:val="24"/>
                <w:highlight w:val="white"/>
              </w:rPr>
              <w:t>Размышления у парадного подъезда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0F71C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3</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lastRenderedPageBreak/>
              <w:t>3.4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Поэзия второй половины XIX века. Ф. И. Тютчев, А. А. Фет, А. К. Толстой и др. (не менее двух стихотворений по выбору)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2</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216CD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216CD5" w:rsidP="00216CD5">
            <w:pPr>
              <w:spacing w:after="0"/>
              <w:rPr>
                <w:rFonts w:ascii="Times New Roman" w:hAnsi="Times New Roman"/>
                <w:color w:val="000000"/>
                <w:sz w:val="24"/>
                <w:highlight w:val="white"/>
              </w:rPr>
            </w:pPr>
            <w:r>
              <w:rPr>
                <w:rFonts w:ascii="Times New Roman" w:hAnsi="Times New Roman"/>
                <w:color w:val="000000"/>
                <w:sz w:val="24"/>
                <w:highlight w:val="white"/>
                <w:lang w:val="en-US"/>
              </w:rPr>
              <w:t>3.5</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Е. Салтыков-Щедрин. Сказки (две по выбору).Например,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Повесть о том, как один мужик двух генералов прокормил</w:t>
            </w:r>
            <w:r w:rsidRPr="00216CD5">
              <w:rPr>
                <w:rFonts w:ascii="Times New Roman" w:hAnsi="Times New Roman"/>
                <w:color w:val="000000"/>
                <w:sz w:val="24"/>
                <w:highlight w:val="white"/>
              </w:rPr>
              <w:t>», «</w:t>
            </w:r>
            <w:r>
              <w:rPr>
                <w:rFonts w:ascii="Times New Roman CYR" w:hAnsi="Times New Roman CYR"/>
                <w:color w:val="000000"/>
                <w:sz w:val="24"/>
                <w:highlight w:val="white"/>
              </w:rPr>
              <w:t>Дикий помещик</w:t>
            </w:r>
            <w:r w:rsidRPr="00216CD5">
              <w:rPr>
                <w:rFonts w:ascii="Times New Roman" w:hAnsi="Times New Roman"/>
                <w:color w:val="000000"/>
                <w:sz w:val="24"/>
                <w:highlight w:val="white"/>
              </w:rPr>
              <w:t>», «</w:t>
            </w:r>
            <w:r>
              <w:rPr>
                <w:rFonts w:ascii="Times New Roman CYR" w:hAnsi="Times New Roman CYR"/>
                <w:color w:val="000000"/>
                <w:sz w:val="24"/>
                <w:highlight w:val="white"/>
              </w:rPr>
              <w:t>Премудрый пискарь</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216CD5">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216CD5" w:rsidRDefault="00216CD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Pr>
                <w:rFonts w:ascii="Times New Roman" w:hAnsi="Times New Roman"/>
                <w:b/>
                <w:color w:val="000000"/>
                <w:sz w:val="24"/>
                <w:highlight w:val="white"/>
                <w:lang w:val="en-US"/>
              </w:rPr>
              <w:t>1</w:t>
            </w:r>
            <w:r w:rsidR="000F71CC">
              <w:rPr>
                <w:rFonts w:ascii="Times New Roman" w:hAnsi="Times New Roman"/>
                <w:b/>
                <w:color w:val="000000"/>
                <w:sz w:val="24"/>
                <w:highlight w:val="white"/>
              </w:rPr>
              <w:t>2</w:t>
            </w:r>
            <w:r w:rsidRPr="00362551">
              <w:rPr>
                <w:rFonts w:ascii="Times New Roman" w:hAnsi="Times New Roman"/>
                <w:b/>
                <w:color w:val="000000"/>
                <w:sz w:val="24"/>
                <w:highlight w:val="white"/>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362551">
            <w:pPr>
              <w:spacing w:after="0"/>
              <w:rPr>
                <w:rFonts w:asciiTheme="minorHAnsi" w:hAnsiTheme="minorHAnsi"/>
                <w:color w:val="000000"/>
                <w:sz w:val="24"/>
                <w:highlight w:val="white"/>
              </w:rPr>
            </w:pPr>
            <w:r>
              <w:rPr>
                <w:rFonts w:ascii="Times New Roman CYR" w:hAnsi="Times New Roman CYR"/>
                <w:b/>
                <w:color w:val="000000"/>
                <w:sz w:val="24"/>
                <w:highlight w:val="white"/>
              </w:rPr>
              <w:t>Раздел 4.</w:t>
            </w:r>
            <w:r>
              <w:rPr>
                <w:rFonts w:ascii="Times New Roman CYR" w:hAnsi="Times New Roman CYR"/>
                <w:color w:val="000000"/>
                <w:sz w:val="24"/>
                <w:highlight w:val="white"/>
              </w:rPr>
              <w:t xml:space="preserve"> </w:t>
            </w:r>
            <w:r w:rsidRPr="00362551">
              <w:rPr>
                <w:rFonts w:ascii="Times New Roman CYR" w:hAnsi="Times New Roman CYR"/>
                <w:b/>
                <w:color w:val="000000"/>
                <w:sz w:val="24"/>
                <w:highlight w:val="white"/>
              </w:rPr>
              <w:t>Произведения отечественных и зарубежных писателей на историческую тему</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lang w:val="en-US"/>
              </w:rPr>
            </w:pPr>
            <w:r w:rsidRPr="00362551">
              <w:rPr>
                <w:rFonts w:ascii="Times New Roman" w:hAnsi="Times New Roman"/>
                <w:color w:val="000000"/>
                <w:sz w:val="24"/>
                <w:highlight w:val="white"/>
                <w:lang w:val="en-US"/>
              </w:rPr>
              <w:t>4.1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sidRPr="00362551">
              <w:rPr>
                <w:rFonts w:ascii="Times New Roman" w:hAnsi="Times New Roman"/>
                <w:color w:val="000000"/>
                <w:sz w:val="24"/>
                <w:highlight w:val="white"/>
              </w:rPr>
              <w:t xml:space="preserve"> А.К. Толстой </w:t>
            </w:r>
            <w:r>
              <w:rPr>
                <w:rFonts w:ascii="Times New Roman" w:hAnsi="Times New Roman"/>
                <w:color w:val="000000"/>
                <w:sz w:val="24"/>
                <w:highlight w:val="white"/>
              </w:rPr>
              <w:t>«Василий Шибанов», «Князь Михайло Репнин»</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DC2B65"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4.2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Дж.Фенимор Купер «Последний из могикан» (отрывки)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DC2B65"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sidRPr="00362551">
              <w:rPr>
                <w:rFonts w:ascii="Times New Roman" w:hAnsi="Times New Roman"/>
                <w:b/>
                <w:color w:val="000000"/>
                <w:sz w:val="24"/>
                <w:highlight w:val="white"/>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w:hAnsi="Times New Roman"/>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362551">
              <w:rPr>
                <w:rFonts w:ascii="Times New Roman CYR" w:hAnsi="Times New Roman CYR"/>
                <w:b/>
                <w:color w:val="000000"/>
                <w:sz w:val="24"/>
                <w:highlight w:val="white"/>
              </w:rPr>
              <w:t>5</w:t>
            </w:r>
            <w:r>
              <w:rPr>
                <w:rFonts w:ascii="Times New Roman CYR" w:hAnsi="Times New Roman CYR"/>
                <w:b/>
                <w:color w:val="000000"/>
                <w:sz w:val="24"/>
                <w:highlight w:val="white"/>
              </w:rPr>
              <w:t>.</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Литература конца XIX — начала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П. Чехов.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Тоска</w:t>
            </w:r>
            <w:r w:rsidRPr="00216CD5">
              <w:rPr>
                <w:rFonts w:ascii="Times New Roman" w:hAnsi="Times New Roman"/>
                <w:color w:val="000000"/>
                <w:sz w:val="24"/>
                <w:highlight w:val="white"/>
              </w:rPr>
              <w:t>», «</w:t>
            </w:r>
            <w:r>
              <w:rPr>
                <w:rFonts w:ascii="Times New Roman CYR" w:hAnsi="Times New Roman CYR"/>
                <w:color w:val="000000"/>
                <w:sz w:val="24"/>
                <w:highlight w:val="white"/>
              </w:rPr>
              <w:t>Злоумышленник</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rPr>
                <w:rFonts w:ascii="Times New Roman CYR" w:hAnsi="Times New Roman CYR"/>
                <w:color w:val="000000"/>
                <w:sz w:val="24"/>
                <w:highlight w:val="white"/>
              </w:rPr>
            </w:pPr>
            <w:r w:rsidRPr="00362551">
              <w:rPr>
                <w:rFonts w:ascii="Times New Roman CYR" w:hAnsi="Times New Roman CYR"/>
                <w:color w:val="000000"/>
                <w:sz w:val="24"/>
                <w:highlight w:val="white"/>
              </w:rPr>
              <w:t>А.И. Куприн «Куст сирени»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362551">
            <w:pPr>
              <w:spacing w:after="0"/>
              <w:jc w:val="center"/>
              <w:rPr>
                <w:rFonts w:ascii="Times New Roman CYR" w:hAnsi="Times New Roman CYR"/>
                <w:color w:val="000000"/>
                <w:sz w:val="24"/>
                <w:highlight w:val="white"/>
              </w:rPr>
            </w:pPr>
            <w:r w:rsidRPr="00362551">
              <w:rPr>
                <w:rFonts w:ascii="Times New Roman CYR" w:hAnsi="Times New Roman CYR"/>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CYR" w:hAnsi="Times New Roman CYR"/>
                <w:color w:val="000000"/>
                <w:sz w:val="24"/>
                <w:highlight w:val="whit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CYR" w:hAnsi="Times New Roman CYR"/>
                <w:color w:val="000000"/>
                <w:sz w:val="24"/>
                <w:highlight w:val="white"/>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Pr>
                <w:rFonts w:ascii="Times New Roman" w:hAnsi="Times New Roman"/>
                <w:color w:val="000000"/>
                <w:sz w:val="24"/>
                <w:highlight w:val="white"/>
                <w:lang w:val="en-US"/>
              </w:rPr>
              <w:t>.</w:t>
            </w:r>
            <w:r>
              <w:rPr>
                <w:rFonts w:ascii="Times New Roman" w:hAnsi="Times New Roman"/>
                <w:color w:val="000000"/>
                <w:sz w:val="24"/>
                <w:highlight w:val="white"/>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Горький. Ранние рассказы (одно произведение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Старуха Изергиль</w:t>
            </w:r>
            <w:r w:rsidRPr="00216CD5">
              <w:rPr>
                <w:rFonts w:ascii="Times New Roman" w:hAnsi="Times New Roman"/>
                <w:color w:val="000000"/>
                <w:sz w:val="24"/>
                <w:highlight w:val="white"/>
              </w:rPr>
              <w:t>» (</w:t>
            </w:r>
            <w:r>
              <w:rPr>
                <w:rFonts w:ascii="Times New Roman CYR" w:hAnsi="Times New Roman CYR"/>
                <w:color w:val="000000"/>
                <w:sz w:val="24"/>
                <w:highlight w:val="white"/>
              </w:rPr>
              <w:t xml:space="preserve">легенда о Данко), </w:t>
            </w:r>
            <w:r w:rsidRPr="00216CD5">
              <w:rPr>
                <w:rFonts w:ascii="Times New Roman" w:hAnsi="Times New Roman"/>
                <w:color w:val="000000"/>
                <w:sz w:val="24"/>
                <w:highlight w:val="white"/>
              </w:rPr>
              <w:t>«</w:t>
            </w:r>
            <w:r>
              <w:rPr>
                <w:rFonts w:ascii="Times New Roman CYR" w:hAnsi="Times New Roman CYR"/>
                <w:color w:val="000000"/>
                <w:sz w:val="24"/>
                <w:highlight w:val="white"/>
              </w:rPr>
              <w:t>Челкаш</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362551" w:rsidRDefault="00362551" w:rsidP="00216CD5">
            <w:pPr>
              <w:spacing w:after="0"/>
              <w:rPr>
                <w:rFonts w:ascii="Times New Roman" w:hAnsi="Times New Roman"/>
                <w:color w:val="000000"/>
                <w:sz w:val="24"/>
                <w:highlight w:val="white"/>
              </w:rPr>
            </w:pPr>
            <w:r>
              <w:rPr>
                <w:rFonts w:ascii="Times New Roman" w:hAnsi="Times New Roman"/>
                <w:color w:val="000000"/>
                <w:sz w:val="24"/>
                <w:highlight w:val="white"/>
              </w:rPr>
              <w:t>5</w:t>
            </w:r>
            <w:r>
              <w:rPr>
                <w:rFonts w:ascii="Times New Roman" w:hAnsi="Times New Roman"/>
                <w:color w:val="000000"/>
                <w:sz w:val="24"/>
                <w:highlight w:val="white"/>
                <w:lang w:val="en-US"/>
              </w:rPr>
              <w:t>.</w:t>
            </w:r>
            <w:r>
              <w:rPr>
                <w:rFonts w:ascii="Times New Roman" w:hAnsi="Times New Roman"/>
                <w:color w:val="000000"/>
                <w:sz w:val="24"/>
                <w:highlight w:val="white"/>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362551"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62551"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Pr="00362551" w:rsidRDefault="00362551" w:rsidP="00216CD5">
            <w:pPr>
              <w:spacing w:after="0"/>
              <w:jc w:val="center"/>
              <w:rPr>
                <w:rFonts w:ascii="Times New Roman" w:hAnsi="Times New Roman"/>
                <w:b/>
                <w:color w:val="000000"/>
                <w:sz w:val="24"/>
                <w:highlight w:val="white"/>
              </w:rPr>
            </w:pPr>
            <w:r w:rsidRPr="00362551">
              <w:rPr>
                <w:rFonts w:ascii="Times New Roman" w:hAnsi="Times New Roman"/>
                <w:b/>
                <w:color w:val="000000"/>
                <w:sz w:val="24"/>
                <w:highlight w:val="white"/>
                <w:lang w:val="en-US"/>
              </w:rPr>
              <w:t xml:space="preserve">5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362551" w:rsidP="00216CD5">
            <w:pPr>
              <w:spacing w:after="0"/>
              <w:rPr>
                <w:rFonts w:ascii="Times New Roman CYR" w:hAnsi="Times New Roman CYR"/>
                <w:color w:val="000000"/>
                <w:sz w:val="24"/>
                <w:highlight w:val="white"/>
              </w:rPr>
            </w:pPr>
          </w:p>
        </w:tc>
      </w:tr>
      <w:tr w:rsidR="00362551"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62551"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6</w:t>
            </w:r>
            <w:r w:rsidR="00362551">
              <w:rPr>
                <w:rFonts w:ascii="Times New Roman CYR" w:hAnsi="Times New Roman CYR"/>
                <w:b/>
                <w:color w:val="000000"/>
                <w:sz w:val="24"/>
                <w:highlight w:val="white"/>
              </w:rPr>
              <w:t>.</w:t>
            </w:r>
            <w:r w:rsidR="00362551">
              <w:rPr>
                <w:rFonts w:ascii="Times New Roman CYR" w:hAnsi="Times New Roman CYR"/>
                <w:color w:val="000000"/>
                <w:sz w:val="24"/>
                <w:highlight w:val="white"/>
              </w:rPr>
              <w:t xml:space="preserve"> </w:t>
            </w:r>
            <w:r w:rsidR="00362551">
              <w:rPr>
                <w:rFonts w:ascii="Times New Roman CYR" w:hAnsi="Times New Roman CYR"/>
                <w:b/>
                <w:color w:val="000000"/>
                <w:sz w:val="24"/>
                <w:highlight w:val="white"/>
              </w:rPr>
              <w:t>Литература первой половины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С. Грин. Повести и рассказы (одно произведение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Алые паруса</w:t>
            </w:r>
            <w:r w:rsidRPr="00216CD5">
              <w:rPr>
                <w:rFonts w:ascii="Times New Roman" w:hAnsi="Times New Roman"/>
                <w:color w:val="000000"/>
                <w:sz w:val="24"/>
                <w:highlight w:val="white"/>
              </w:rPr>
              <w:t>», «</w:t>
            </w:r>
            <w:r>
              <w:rPr>
                <w:rFonts w:ascii="Times New Roman CYR" w:hAnsi="Times New Roman CYR"/>
                <w:color w:val="000000"/>
                <w:sz w:val="24"/>
                <w:highlight w:val="white"/>
              </w:rPr>
              <w:t>Зелёная лампа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sidR="00492FBC">
              <w:rPr>
                <w:rFonts w:ascii="Times New Roman" w:hAnsi="Times New Roman"/>
                <w:color w:val="000000"/>
                <w:sz w:val="24"/>
                <w:highlight w:val="white"/>
                <w:lang w:val="en-US"/>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Отечественная поэзия первой половины XX века. Стихотворения на тему мечты и реальности (два-три по выбору).Например, стихотво</w:t>
            </w:r>
            <w:r>
              <w:rPr>
                <w:rFonts w:ascii="Times New Roman CYR" w:hAnsi="Times New Roman CYR"/>
                <w:color w:val="000000"/>
                <w:sz w:val="24"/>
                <w:highlight w:val="white"/>
              </w:rPr>
              <w:lastRenderedPageBreak/>
              <w:t>рения А. А. Блока, Н. С. Гумилёва, М. И. Цветаевой 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lastRenderedPageBreak/>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sidR="00492FBC">
              <w:rPr>
                <w:rFonts w:ascii="Times New Roman" w:hAnsi="Times New Roman"/>
                <w:color w:val="000000"/>
                <w:sz w:val="24"/>
                <w:highlight w:val="white"/>
                <w:lang w:val="en-US"/>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В. В. Маяковский. Стихотворения (одно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Необычайное приключение, бывшее с Владимиром Маяковским летом на даче</w:t>
            </w:r>
            <w:r w:rsidRPr="00216CD5">
              <w:rPr>
                <w:rFonts w:ascii="Times New Roman" w:hAnsi="Times New Roman"/>
                <w:color w:val="000000"/>
                <w:sz w:val="24"/>
                <w:highlight w:val="white"/>
              </w:rPr>
              <w:t>», «</w:t>
            </w:r>
            <w:r>
              <w:rPr>
                <w:rFonts w:ascii="Times New Roman CYR" w:hAnsi="Times New Roman CYR"/>
                <w:color w:val="000000"/>
                <w:sz w:val="24"/>
                <w:highlight w:val="white"/>
              </w:rPr>
              <w:t>Хорошее отношение к лошадям</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6</w:t>
            </w:r>
            <w:r>
              <w:rPr>
                <w:rFonts w:ascii="Times New Roman" w:hAnsi="Times New Roman"/>
                <w:color w:val="000000"/>
                <w:sz w:val="24"/>
                <w:highlight w:val="white"/>
                <w:lang w:val="en-US"/>
              </w:rPr>
              <w:t>.</w:t>
            </w:r>
            <w:r>
              <w:rPr>
                <w:rFonts w:ascii="Times New Roman" w:hAnsi="Times New Roman"/>
                <w:color w:val="000000"/>
                <w:sz w:val="24"/>
                <w:highlight w:val="white"/>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П. Платонов.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Юшка</w:t>
            </w:r>
            <w:r w:rsidRPr="00216CD5">
              <w:rPr>
                <w:rFonts w:ascii="Times New Roman" w:hAnsi="Times New Roman"/>
                <w:color w:val="000000"/>
                <w:sz w:val="24"/>
                <w:highlight w:val="white"/>
              </w:rPr>
              <w:t>», «</w:t>
            </w:r>
            <w:r>
              <w:rPr>
                <w:rFonts w:ascii="Times New Roman CYR" w:hAnsi="Times New Roman CYR"/>
                <w:color w:val="000000"/>
                <w:sz w:val="24"/>
                <w:highlight w:val="white"/>
              </w:rPr>
              <w:t>Неизвестный цветок</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2</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b/>
                <w:color w:val="000000"/>
                <w:sz w:val="24"/>
                <w:highlight w:val="white"/>
              </w:rPr>
            </w:pPr>
            <w:r w:rsidRPr="00E01165">
              <w:rPr>
                <w:rFonts w:ascii="Times New Roman" w:hAnsi="Times New Roman"/>
                <w:b/>
                <w:color w:val="000000"/>
                <w:sz w:val="24"/>
                <w:highlight w:val="white"/>
                <w:lang w:val="en-US"/>
              </w:rPr>
              <w:t xml:space="preserve">7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E01165"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7</w:t>
            </w:r>
            <w:r>
              <w:rPr>
                <w:rFonts w:ascii="Times New Roman CYR" w:hAnsi="Times New Roman CYR"/>
                <w:b/>
                <w:color w:val="000000"/>
                <w:sz w:val="24"/>
                <w:highlight w:val="white"/>
              </w:rPr>
              <w:t>.</w:t>
            </w:r>
            <w:r w:rsidRPr="00E01165">
              <w:rPr>
                <w:rFonts w:ascii="Times New Roman CYR" w:hAnsi="Times New Roman CYR"/>
                <w:b/>
                <w:color w:val="000000"/>
                <w:sz w:val="24"/>
                <w:highlight w:val="white"/>
              </w:rPr>
              <w:t xml:space="preserve"> </w:t>
            </w:r>
            <w:r>
              <w:rPr>
                <w:rFonts w:ascii="Times New Roman CYR" w:hAnsi="Times New Roman CYR"/>
                <w:b/>
                <w:color w:val="000000"/>
                <w:sz w:val="24"/>
                <w:highlight w:val="white"/>
              </w:rPr>
              <w:t>Литература второй половины XX века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В. М. Шукшин. Рассказы (один по выбору). Например, </w:t>
            </w:r>
            <w:r w:rsidRPr="00216CD5">
              <w:rPr>
                <w:rFonts w:ascii="Times New Roman" w:hAnsi="Times New Roman"/>
                <w:color w:val="000000"/>
                <w:sz w:val="24"/>
                <w:highlight w:val="white"/>
              </w:rPr>
              <w:t>«</w:t>
            </w:r>
            <w:r>
              <w:rPr>
                <w:rFonts w:ascii="Times New Roman CYR" w:hAnsi="Times New Roman CYR"/>
                <w:color w:val="000000"/>
                <w:sz w:val="24"/>
                <w:highlight w:val="white"/>
              </w:rPr>
              <w:t>Чудик</w:t>
            </w:r>
            <w:r w:rsidRPr="00216CD5">
              <w:rPr>
                <w:rFonts w:ascii="Times New Roman" w:hAnsi="Times New Roman"/>
                <w:color w:val="000000"/>
                <w:sz w:val="24"/>
                <w:highlight w:val="white"/>
              </w:rPr>
              <w:t>», «</w:t>
            </w:r>
            <w:r>
              <w:rPr>
                <w:rFonts w:ascii="Times New Roman CYR" w:hAnsi="Times New Roman CYR"/>
                <w:color w:val="000000"/>
                <w:sz w:val="24"/>
                <w:highlight w:val="white"/>
              </w:rPr>
              <w:t>Стенька Разин</w:t>
            </w:r>
            <w:r w:rsidRPr="00216CD5">
              <w:rPr>
                <w:rFonts w:ascii="Times New Roman" w:hAnsi="Times New Roman"/>
                <w:color w:val="000000"/>
                <w:sz w:val="24"/>
                <w:highlight w:val="white"/>
              </w:rPr>
              <w:t>», «</w:t>
            </w:r>
            <w:r>
              <w:rPr>
                <w:rFonts w:ascii="Times New Roman CYR" w:hAnsi="Times New Roman CYR"/>
                <w:color w:val="000000"/>
                <w:sz w:val="24"/>
                <w:highlight w:val="white"/>
              </w:rPr>
              <w:t>Критики</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1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492FBC" w:rsidP="00E01165">
            <w:pPr>
              <w:spacing w:after="0"/>
              <w:rPr>
                <w:rFonts w:asciiTheme="minorHAnsi" w:hAnsiTheme="minorHAnsi"/>
                <w:color w:val="000000"/>
                <w:sz w:val="24"/>
                <w:highlight w:val="white"/>
              </w:rPr>
            </w:pPr>
            <w:r>
              <w:rPr>
                <w:rFonts w:ascii="Times New Roman CYR" w:hAnsi="Times New Roman CYR"/>
                <w:color w:val="000000"/>
                <w:sz w:val="24"/>
                <w:highlight w:val="white"/>
              </w:rPr>
              <w:t xml:space="preserve">Стихотворения отечественных поэтов XX—XXI веков. (не менее четырёх стихотворений двух поэтов): например, стихотворения </w:t>
            </w:r>
            <w:r w:rsidR="00E01165" w:rsidRPr="00E01165">
              <w:rPr>
                <w:rFonts w:ascii="Times New Roman CYR" w:hAnsi="Times New Roman CYR"/>
                <w:color w:val="000000"/>
                <w:sz w:val="24"/>
                <w:highlight w:val="white"/>
              </w:rPr>
              <w:t>М.В. Исаковского, А.А. Суркова, КМ. Симонова, Б.Ш. Окуджавы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E01165">
            <w:pPr>
              <w:spacing w:after="0"/>
              <w:rPr>
                <w:rFonts w:ascii="Times New Roman CYR" w:hAnsi="Times New Roman CYR"/>
                <w:color w:val="000000"/>
                <w:sz w:val="24"/>
                <w:highlight w:val="white"/>
              </w:rPr>
            </w:pPr>
            <w:r>
              <w:rPr>
                <w:rFonts w:ascii="Times New Roman CYR" w:hAnsi="Times New Roman CYR"/>
                <w:color w:val="000000"/>
                <w:sz w:val="24"/>
                <w:highlight w:val="white"/>
              </w:rPr>
              <w:t>Произведения отечественных прозаиков второй половины XX — начала XXI века. (не менее двух).</w:t>
            </w:r>
            <w:r w:rsidR="00E01165">
              <w:rPr>
                <w:rFonts w:asciiTheme="minorHAnsi" w:hAnsiTheme="minorHAnsi"/>
                <w:color w:val="000000"/>
                <w:sz w:val="24"/>
                <w:highlight w:val="white"/>
              </w:rPr>
              <w:t xml:space="preserve"> П</w:t>
            </w:r>
            <w:r>
              <w:rPr>
                <w:rFonts w:ascii="Times New Roman CYR" w:hAnsi="Times New Roman CYR"/>
                <w:color w:val="000000"/>
                <w:sz w:val="24"/>
                <w:highlight w:val="white"/>
              </w:rPr>
              <w:t>роизведения Ф. А. Абрамова, В. П. Астафьева, В. И. Белова, Ф. А. Искандера 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7</w:t>
            </w:r>
            <w:r w:rsidR="00492FBC">
              <w:rPr>
                <w:rFonts w:ascii="Times New Roman" w:hAnsi="Times New Roman"/>
                <w:color w:val="000000"/>
                <w:sz w:val="24"/>
                <w:highlight w:val="white"/>
                <w:lang w:val="en-US"/>
              </w:rPr>
              <w:t>.4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w:t>
            </w:r>
            <w:r w:rsidRPr="00216CD5">
              <w:rPr>
                <w:rFonts w:ascii="Times New Roman" w:hAnsi="Times New Roman"/>
                <w:color w:val="000000"/>
                <w:sz w:val="24"/>
                <w:highlight w:val="white"/>
              </w:rPr>
              <w:t>«</w:t>
            </w:r>
            <w:r>
              <w:rPr>
                <w:rFonts w:ascii="Times New Roman CYR" w:hAnsi="Times New Roman CYR"/>
                <w:color w:val="000000"/>
                <w:sz w:val="24"/>
                <w:highlight w:val="white"/>
              </w:rPr>
              <w:t>Всем выйти из кадра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Т. В. Михеева. </w:t>
            </w:r>
            <w:r w:rsidRPr="00216CD5">
              <w:rPr>
                <w:rFonts w:ascii="Times New Roman" w:hAnsi="Times New Roman"/>
                <w:color w:val="000000"/>
                <w:sz w:val="24"/>
                <w:highlight w:val="white"/>
              </w:rPr>
              <w:t>«</w:t>
            </w:r>
            <w:r>
              <w:rPr>
                <w:rFonts w:ascii="Times New Roman CYR" w:hAnsi="Times New Roman CYR"/>
                <w:color w:val="000000"/>
                <w:sz w:val="24"/>
                <w:highlight w:val="white"/>
              </w:rPr>
              <w:t>Лёгкие горы</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У. Старк </w:t>
            </w:r>
            <w:r w:rsidRPr="00216CD5">
              <w:rPr>
                <w:rFonts w:ascii="Times New Roman" w:hAnsi="Times New Roman"/>
                <w:color w:val="000000"/>
                <w:sz w:val="24"/>
                <w:highlight w:val="white"/>
              </w:rPr>
              <w:t>«</w:t>
            </w:r>
            <w:r>
              <w:rPr>
                <w:rFonts w:ascii="Times New Roman CYR" w:hAnsi="Times New Roman CYR"/>
                <w:color w:val="000000"/>
                <w:sz w:val="24"/>
                <w:highlight w:val="white"/>
              </w:rPr>
              <w:t>Умеешь ли ты свистеть, Йоханна?</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и др.</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492FBC"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lang w:val="en-US"/>
              </w:rPr>
              <w:t xml:space="preserve">2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b/>
                <w:color w:val="000000"/>
                <w:sz w:val="24"/>
                <w:highlight w:val="white"/>
              </w:rPr>
            </w:pPr>
            <w:r w:rsidRPr="00E01165">
              <w:rPr>
                <w:rFonts w:ascii="Times New Roman" w:hAnsi="Times New Roman"/>
                <w:b/>
                <w:color w:val="000000"/>
                <w:sz w:val="24"/>
                <w:highlight w:val="white"/>
                <w:lang w:val="en-US"/>
              </w:rPr>
              <w:t xml:space="preserve">7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E01165" w:rsidTr="005B2414">
        <w:trPr>
          <w:trHeight w:val="144"/>
        </w:trPr>
        <w:tc>
          <w:tcPr>
            <w:tcW w:w="156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b/>
                <w:color w:val="000000"/>
                <w:sz w:val="24"/>
                <w:highlight w:val="white"/>
              </w:rPr>
              <w:t xml:space="preserve">Раздел </w:t>
            </w:r>
            <w:r w:rsidRPr="00E01165">
              <w:rPr>
                <w:rFonts w:ascii="Times New Roman CYR" w:hAnsi="Times New Roman CYR"/>
                <w:b/>
                <w:color w:val="000000"/>
                <w:sz w:val="24"/>
                <w:highlight w:val="white"/>
              </w:rPr>
              <w:t>8</w:t>
            </w:r>
            <w:r>
              <w:rPr>
                <w:rFonts w:ascii="Times New Roman CYR" w:hAnsi="Times New Roman CYR"/>
                <w:b/>
                <w:color w:val="000000"/>
                <w:sz w:val="24"/>
                <w:highlight w:val="white"/>
              </w:rPr>
              <w:t>.</w:t>
            </w:r>
            <w:r>
              <w:rPr>
                <w:rFonts w:ascii="Times New Roman CYR" w:hAnsi="Times New Roman CYR"/>
                <w:color w:val="000000"/>
                <w:sz w:val="24"/>
                <w:highlight w:val="white"/>
              </w:rPr>
              <w:t xml:space="preserve"> </w:t>
            </w:r>
            <w:r>
              <w:rPr>
                <w:rFonts w:ascii="Times New Roman CYR" w:hAnsi="Times New Roman CYR"/>
                <w:b/>
                <w:color w:val="000000"/>
                <w:sz w:val="24"/>
                <w:highlight w:val="white"/>
              </w:rPr>
              <w:t>Зарубежная литература</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8</w:t>
            </w:r>
            <w:r w:rsidR="00492FBC">
              <w:rPr>
                <w:rFonts w:ascii="Times New Roman" w:hAnsi="Times New Roman"/>
                <w:color w:val="000000"/>
                <w:sz w:val="24"/>
                <w:highlight w:val="white"/>
                <w:lang w:val="en-US"/>
              </w:rPr>
              <w:t>.1</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М. де Сервантес Сааведра. Роман </w:t>
            </w:r>
            <w:r w:rsidRPr="00216CD5">
              <w:rPr>
                <w:rFonts w:ascii="Times New Roman" w:hAnsi="Times New Roman"/>
                <w:color w:val="000000"/>
                <w:sz w:val="24"/>
                <w:highlight w:val="white"/>
              </w:rPr>
              <w:t>«</w:t>
            </w:r>
            <w:r>
              <w:rPr>
                <w:rFonts w:ascii="Times New Roman CYR" w:hAnsi="Times New Roman CYR"/>
                <w:color w:val="000000"/>
                <w:sz w:val="24"/>
                <w:highlight w:val="white"/>
              </w:rPr>
              <w:t>Хитроумный идальго Дон Кихот Ламанчский</w:t>
            </w:r>
            <w:r w:rsidRPr="00216CD5">
              <w:rPr>
                <w:rFonts w:ascii="Times New Roman" w:hAnsi="Times New Roman"/>
                <w:color w:val="000000"/>
                <w:sz w:val="24"/>
                <w:highlight w:val="white"/>
              </w:rPr>
              <w:t>» (</w:t>
            </w:r>
            <w:r>
              <w:rPr>
                <w:rFonts w:ascii="Times New Roman CYR" w:hAnsi="Times New Roman CYR"/>
                <w:color w:val="000000"/>
                <w:sz w:val="24"/>
                <w:highlight w:val="white"/>
              </w:rPr>
              <w:t>главы по выбору).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r w:rsidR="00492FBC">
              <w:rPr>
                <w:rFonts w:ascii="Times New Roman" w:hAnsi="Times New Roman"/>
                <w:color w:val="000000"/>
                <w:sz w:val="24"/>
                <w:highlight w:val="white"/>
                <w:lang w:val="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t>8</w:t>
            </w:r>
            <w:r>
              <w:rPr>
                <w:rFonts w:ascii="Times New Roman" w:hAnsi="Times New Roman"/>
                <w:color w:val="000000"/>
                <w:sz w:val="24"/>
                <w:highlight w:val="white"/>
                <w:lang w:val="en-US"/>
              </w:rPr>
              <w:t>.</w:t>
            </w:r>
            <w:r>
              <w:rPr>
                <w:rFonts w:ascii="Times New Roman" w:hAnsi="Times New Roman"/>
                <w:color w:val="000000"/>
                <w:sz w:val="24"/>
                <w:highlight w:val="white"/>
              </w:rPr>
              <w:t>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А. де Сент Экзюпери. Повесть-сказка </w:t>
            </w:r>
            <w:r w:rsidRPr="00216CD5">
              <w:rPr>
                <w:rFonts w:ascii="Times New Roman" w:hAnsi="Times New Roman"/>
                <w:color w:val="000000"/>
                <w:sz w:val="24"/>
                <w:highlight w:val="white"/>
              </w:rPr>
              <w:t>«</w:t>
            </w:r>
            <w:r>
              <w:rPr>
                <w:rFonts w:ascii="Times New Roman CYR" w:hAnsi="Times New Roman CYR"/>
                <w:color w:val="000000"/>
                <w:sz w:val="24"/>
                <w:highlight w:val="white"/>
              </w:rPr>
              <w:t>Маленький принц</w:t>
            </w:r>
            <w:r w:rsidRPr="00216CD5">
              <w:rPr>
                <w:rFonts w:ascii="Times New Roman" w:hAnsi="Times New Roman"/>
                <w:color w:val="000000"/>
                <w:sz w:val="24"/>
                <w:highlight w:val="white"/>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E0116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rPr>
                <w:rFonts w:ascii="Times New Roman" w:hAnsi="Times New Roman"/>
                <w:color w:val="000000"/>
                <w:sz w:val="24"/>
                <w:highlight w:val="white"/>
              </w:rPr>
            </w:pPr>
            <w:r>
              <w:rPr>
                <w:rFonts w:ascii="Times New Roman" w:hAnsi="Times New Roman"/>
                <w:color w:val="000000"/>
                <w:sz w:val="24"/>
                <w:highlight w:val="white"/>
              </w:rPr>
              <w:lastRenderedPageBreak/>
              <w:t>8.3</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Зарубежная новеллистика. (одно-два произведения по выбору). Например, П. Мериме.</w:t>
            </w:r>
            <w:r w:rsidRPr="00216CD5">
              <w:rPr>
                <w:rFonts w:ascii="Times New Roman" w:hAnsi="Times New Roman"/>
                <w:color w:val="000000"/>
                <w:sz w:val="24"/>
                <w:highlight w:val="white"/>
              </w:rPr>
              <w:t>«</w:t>
            </w:r>
            <w:r>
              <w:rPr>
                <w:rFonts w:ascii="Times New Roman CYR" w:hAnsi="Times New Roman CYR"/>
                <w:color w:val="000000"/>
                <w:sz w:val="24"/>
                <w:highlight w:val="white"/>
              </w:rPr>
              <w:t>Маттео Фальконе</w:t>
            </w:r>
            <w:r w:rsidRPr="00216CD5">
              <w:rPr>
                <w:rFonts w:ascii="Times New Roman" w:hAnsi="Times New Roman"/>
                <w:color w:val="000000"/>
                <w:sz w:val="24"/>
                <w:highlight w:val="white"/>
              </w:rPr>
              <w:t xml:space="preserve">»; </w:t>
            </w:r>
            <w:r>
              <w:rPr>
                <w:rFonts w:ascii="Times New Roman CYR" w:hAnsi="Times New Roman CYR"/>
                <w:color w:val="000000"/>
                <w:sz w:val="24"/>
                <w:highlight w:val="white"/>
              </w:rPr>
              <w:t xml:space="preserve">О. Генри. </w:t>
            </w:r>
            <w:r>
              <w:rPr>
                <w:rFonts w:ascii="Times New Roman" w:hAnsi="Times New Roman"/>
                <w:color w:val="000000"/>
                <w:sz w:val="24"/>
                <w:highlight w:val="white"/>
                <w:lang w:val="en-US"/>
              </w:rPr>
              <w:t>«</w:t>
            </w:r>
            <w:r>
              <w:rPr>
                <w:rFonts w:ascii="Times New Roman CYR" w:hAnsi="Times New Roman CYR"/>
                <w:color w:val="000000"/>
                <w:sz w:val="24"/>
                <w:highlight w:val="white"/>
              </w:rPr>
              <w:t>Дары волхвов</w:t>
            </w:r>
            <w:r>
              <w:rPr>
                <w:rFonts w:ascii="Times New Roman" w:hAnsi="Times New Roman"/>
                <w:color w:val="000000"/>
                <w:sz w:val="24"/>
                <w:highlight w:val="white"/>
                <w:lang w:val="en-US"/>
              </w:rPr>
              <w:t>», «</w:t>
            </w:r>
            <w:r>
              <w:rPr>
                <w:rFonts w:ascii="Times New Roman CYR" w:hAnsi="Times New Roman CYR"/>
                <w:color w:val="000000"/>
                <w:sz w:val="24"/>
                <w:highlight w:val="white"/>
              </w:rPr>
              <w:t>Последний лист</w:t>
            </w:r>
            <w:r>
              <w:rPr>
                <w:rFonts w:ascii="Times New Roman" w:hAnsi="Times New Roman"/>
                <w:color w:val="000000"/>
                <w:sz w:val="24"/>
                <w:highlight w:val="white"/>
                <w:lang w:val="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E0116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01C54" w:rsidRDefault="00E01165"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8.4</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01C54" w:rsidRDefault="00E01165"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Детективная литература А.Конан Дойл «Голубой карбункул»</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E01165"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DC2B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401C54"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Pr="00401C54" w:rsidRDefault="00401C54"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8.5</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Pr="00401C54" w:rsidRDefault="00401C54" w:rsidP="00216CD5">
            <w:pPr>
              <w:spacing w:after="0"/>
              <w:rPr>
                <w:rFonts w:ascii="Times New Roman CYR" w:hAnsi="Times New Roman CYR"/>
                <w:color w:val="000000"/>
                <w:sz w:val="24"/>
                <w:highlight w:val="white"/>
              </w:rPr>
            </w:pPr>
            <w:r w:rsidRPr="00401C54">
              <w:rPr>
                <w:rFonts w:ascii="Times New Roman CYR" w:hAnsi="Times New Roman CYR"/>
                <w:color w:val="000000"/>
                <w:sz w:val="24"/>
                <w:highlight w:val="white"/>
              </w:rPr>
              <w:t>Зарубежная поэзия. Японские трёхстишия (хокку, хайку)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401C54"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01C54" w:rsidRDefault="00DC2B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E01165"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Pr="00401C54" w:rsidRDefault="00401C54" w:rsidP="00216CD5">
            <w:pPr>
              <w:spacing w:after="0"/>
              <w:jc w:val="center"/>
              <w:rPr>
                <w:rFonts w:ascii="Times New Roman" w:hAnsi="Times New Roman"/>
                <w:b/>
                <w:color w:val="000000"/>
                <w:sz w:val="24"/>
                <w:highlight w:val="white"/>
              </w:rPr>
            </w:pPr>
            <w:r w:rsidRPr="00401C54">
              <w:rPr>
                <w:rFonts w:ascii="Times New Roman" w:hAnsi="Times New Roman"/>
                <w:b/>
                <w:color w:val="000000"/>
                <w:sz w:val="24"/>
                <w:highlight w:val="white"/>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01165" w:rsidRDefault="00E01165"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b/>
                <w:color w:val="000000"/>
                <w:sz w:val="24"/>
                <w:highlight w:val="white"/>
              </w:rPr>
            </w:pPr>
            <w:r w:rsidRPr="000F71CC">
              <w:rPr>
                <w:rFonts w:ascii="Times New Roman CYR" w:hAnsi="Times New Roman CYR"/>
                <w:b/>
                <w:color w:val="000000"/>
                <w:sz w:val="24"/>
                <w:highlight w:val="white"/>
              </w:rPr>
              <w:t>Раздел 9.Развитие речи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jc w:val="center"/>
              <w:rPr>
                <w:rFonts w:ascii="Times New Roman" w:hAnsi="Times New Roman"/>
                <w:b/>
                <w:color w:val="000000"/>
                <w:sz w:val="24"/>
                <w:highlight w:val="white"/>
              </w:rPr>
            </w:pPr>
            <w:r w:rsidRPr="000F71CC">
              <w:rPr>
                <w:rFonts w:ascii="Times New Roman" w:hAnsi="Times New Roman"/>
                <w:b/>
                <w:color w:val="000000"/>
                <w:sz w:val="24"/>
                <w:highlight w:val="white"/>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0F71CC" w:rsidRDefault="000F71CC" w:rsidP="00216CD5">
            <w:pPr>
              <w:spacing w:after="0"/>
              <w:rPr>
                <w:rFonts w:ascii="Times New Roman CYR" w:hAnsi="Times New Roman CYR"/>
                <w:b/>
                <w:color w:val="000000"/>
                <w:sz w:val="24"/>
                <w:highlight w:val="white"/>
              </w:rPr>
            </w:pPr>
            <w:r w:rsidRPr="000F71CC">
              <w:rPr>
                <w:rFonts w:ascii="Times New Roman CYR" w:hAnsi="Times New Roman CYR"/>
                <w:b/>
                <w:color w:val="000000"/>
                <w:sz w:val="24"/>
                <w:highlight w:val="white"/>
              </w:rPr>
              <w:t>Раздел 10.</w:t>
            </w:r>
            <w:r>
              <w:rPr>
                <w:rFonts w:asciiTheme="minorHAnsi" w:hAnsiTheme="minorHAnsi"/>
                <w:b/>
                <w:color w:val="000000"/>
                <w:sz w:val="24"/>
                <w:highlight w:val="white"/>
              </w:rPr>
              <w:t xml:space="preserve"> </w:t>
            </w:r>
            <w:r w:rsidRPr="000F71CC">
              <w:rPr>
                <w:rFonts w:ascii="Times New Roman CYR" w:hAnsi="Times New Roman CYR"/>
                <w:b/>
                <w:color w:val="000000"/>
                <w:sz w:val="24"/>
                <w:highlight w:val="white"/>
              </w:rPr>
              <w:t>Внеклассное чтение</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3E566A" w:rsidRDefault="000F71CC" w:rsidP="00216CD5">
            <w:pPr>
              <w:spacing w:after="0"/>
              <w:jc w:val="center"/>
              <w:rPr>
                <w:rFonts w:ascii="Times New Roman" w:hAnsi="Times New Roman"/>
                <w:b/>
                <w:color w:val="000000"/>
                <w:sz w:val="24"/>
                <w:highlight w:val="white"/>
                <w:lang w:val="en-US"/>
              </w:rPr>
            </w:pPr>
            <w:r w:rsidRPr="003E566A">
              <w:rPr>
                <w:rFonts w:ascii="Times New Roman" w:hAnsi="Times New Roman"/>
                <w:b/>
                <w:color w:val="000000"/>
                <w:sz w:val="24"/>
                <w:highlight w:val="white"/>
                <w:lang w:val="en-US"/>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b/>
                <w:color w:val="000000"/>
                <w:sz w:val="24"/>
                <w:highlight w:val="white"/>
              </w:rPr>
              <w:t>Раздел 11.</w:t>
            </w:r>
            <w:r>
              <w:rPr>
                <w:rFonts w:asciiTheme="minorHAnsi" w:hAnsiTheme="minorHAnsi"/>
                <w:b/>
                <w:color w:val="000000"/>
                <w:sz w:val="24"/>
                <w:highlight w:val="white"/>
              </w:rPr>
              <w:t xml:space="preserve"> </w:t>
            </w:r>
            <w:r w:rsidRPr="000F71CC">
              <w:rPr>
                <w:rFonts w:ascii="Times New Roman CYR" w:hAnsi="Times New Roman CYR"/>
                <w:b/>
                <w:color w:val="000000"/>
                <w:sz w:val="24"/>
                <w:highlight w:val="white"/>
              </w:rPr>
              <w:t>Итоговые контрольные работы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216CD5" w:rsidRDefault="000F71CC" w:rsidP="00216CD5">
            <w:pPr>
              <w:spacing w:after="0"/>
              <w:jc w:val="center"/>
              <w:rPr>
                <w:rFonts w:ascii="Times New Roman" w:hAnsi="Times New Roman"/>
                <w:color w:val="000000"/>
                <w:sz w:val="24"/>
                <w:highlight w:val="white"/>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0F71CC"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r w:rsidRPr="000F71CC">
              <w:rPr>
                <w:rFonts w:ascii="Times New Roman CYR" w:hAnsi="Times New Roman CYR"/>
                <w:color w:val="000000"/>
                <w:sz w:val="24"/>
                <w:highlight w:val="white"/>
              </w:rPr>
              <w:t>Итого по разделу</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Pr="003E566A" w:rsidRDefault="000F71CC" w:rsidP="00216CD5">
            <w:pPr>
              <w:spacing w:after="0"/>
              <w:jc w:val="center"/>
              <w:rPr>
                <w:rFonts w:ascii="Times New Roman" w:hAnsi="Times New Roman"/>
                <w:b/>
                <w:color w:val="000000"/>
                <w:sz w:val="24"/>
                <w:highlight w:val="white"/>
                <w:lang w:val="en-US"/>
              </w:rPr>
            </w:pPr>
            <w:r w:rsidRPr="003E566A">
              <w:rPr>
                <w:rFonts w:ascii="Times New Roman" w:hAnsi="Times New Roman"/>
                <w:b/>
                <w:color w:val="000000"/>
                <w:sz w:val="24"/>
                <w:highlight w:val="white"/>
                <w:lang w:val="en-US"/>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rPr>
                <w:rFonts w:ascii="Times New Roman" w:hAnsi="Times New Roman"/>
                <w:color w:val="000000"/>
                <w:sz w:val="24"/>
                <w:highlight w:val="white"/>
                <w:lang w:val="en-US"/>
              </w:rPr>
            </w:pPr>
            <w:r>
              <w:rPr>
                <w:rFonts w:ascii="Times New Roman" w:hAnsi="Times New Roman"/>
                <w:color w:val="000000"/>
                <w:sz w:val="24"/>
                <w:highlight w:val="white"/>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0F71CC" w:rsidRDefault="000F71CC" w:rsidP="00216CD5">
            <w:pPr>
              <w:spacing w:after="0"/>
              <w:rPr>
                <w:rFonts w:ascii="Times New Roman CYR" w:hAnsi="Times New Roman CYR"/>
                <w:color w:val="000000"/>
                <w:sz w:val="24"/>
                <w:highlight w:val="white"/>
              </w:rPr>
            </w:pPr>
          </w:p>
        </w:tc>
      </w:tr>
      <w:tr w:rsidR="00492FBC" w:rsidTr="00216CD5">
        <w:trPr>
          <w:trHeight w:val="144"/>
        </w:trPr>
        <w:tc>
          <w:tcPr>
            <w:tcW w:w="72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492FBC" w:rsidRDefault="00DC2B65" w:rsidP="00216CD5">
            <w:pPr>
              <w:spacing w:after="0"/>
              <w:rPr>
                <w:rFonts w:ascii="Times New Roman" w:hAnsi="Times New Roman"/>
                <w:color w:val="000000"/>
                <w:sz w:val="24"/>
                <w:highlight w:val="white"/>
              </w:rPr>
            </w:pPr>
            <w:r>
              <w:rPr>
                <w:rFonts w:ascii="Times New Roman" w:hAnsi="Times New Roman"/>
                <w:color w:val="000000"/>
                <w:sz w:val="24"/>
                <w:highlight w:val="white"/>
              </w:rPr>
              <w:t>12</w:t>
            </w:r>
          </w:p>
        </w:tc>
        <w:tc>
          <w:tcPr>
            <w:tcW w:w="726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DC2B65" w:rsidRDefault="00492FBC" w:rsidP="00216CD5">
            <w:pPr>
              <w:spacing w:after="0"/>
              <w:rPr>
                <w:rFonts w:asciiTheme="minorHAnsi" w:hAnsiTheme="minorHAnsi"/>
                <w:color w:val="000000"/>
                <w:sz w:val="24"/>
                <w:highlight w:val="white"/>
              </w:rPr>
            </w:pPr>
            <w:r>
              <w:rPr>
                <w:rFonts w:ascii="Times New Roman CYR" w:hAnsi="Times New Roman CYR"/>
                <w:color w:val="000000"/>
                <w:sz w:val="24"/>
                <w:highlight w:val="white"/>
              </w:rPr>
              <w:t>Резервное время</w:t>
            </w:r>
            <w:r w:rsidR="00DC2B65">
              <w:rPr>
                <w:rFonts w:asciiTheme="minorHAnsi" w:hAnsiTheme="minorHAnsi"/>
                <w:color w:val="000000"/>
                <w:sz w:val="24"/>
                <w:highlight w:val="white"/>
              </w:rPr>
              <w:t xml:space="preserve">. </w:t>
            </w:r>
            <w:r w:rsidR="00DC2B65" w:rsidRPr="00DC2B65">
              <w:rPr>
                <w:rFonts w:ascii="Times New Roman CYR" w:hAnsi="Times New Roman CYR"/>
                <w:color w:val="000000"/>
                <w:sz w:val="24"/>
                <w:highlight w:val="white"/>
              </w:rPr>
              <w:t>Повторение пройденного материала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Pr="00216CD5" w:rsidRDefault="00401C54" w:rsidP="00216CD5">
            <w:pPr>
              <w:spacing w:after="0"/>
              <w:jc w:val="center"/>
              <w:rPr>
                <w:rFonts w:ascii="Times New Roman" w:hAnsi="Times New Roman"/>
                <w:color w:val="000000"/>
                <w:sz w:val="24"/>
                <w:highlight w:val="white"/>
              </w:rPr>
            </w:pPr>
            <w:r>
              <w:rPr>
                <w:rFonts w:ascii="Times New Roman" w:hAnsi="Times New Roman"/>
                <w:color w:val="000000"/>
                <w:sz w:val="24"/>
                <w:highlight w:val="white"/>
              </w:rPr>
              <w:t>4</w:t>
            </w:r>
            <w:r w:rsidR="00492FBC" w:rsidRPr="00DC2B65">
              <w:rPr>
                <w:rFonts w:ascii="Times New Roman" w:hAnsi="Times New Roman"/>
                <w:color w:val="000000"/>
                <w:sz w:val="24"/>
                <w:highlight w:val="white"/>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jc w:val="cente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492FBC" w:rsidRDefault="00492FBC"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3E566A" w:rsidTr="005B2414">
        <w:trPr>
          <w:trHeight w:val="144"/>
        </w:trPr>
        <w:tc>
          <w:tcPr>
            <w:tcW w:w="79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rPr>
                <w:rFonts w:ascii="Times New Roman CYR" w:hAnsi="Times New Roman CYR"/>
                <w:color w:val="000000"/>
                <w:sz w:val="24"/>
                <w:highlight w:val="white"/>
              </w:rPr>
            </w:pPr>
            <w:r>
              <w:rPr>
                <w:rFonts w:ascii="Times New Roman CYR" w:hAnsi="Times New Roman CYR"/>
                <w:color w:val="000000"/>
                <w:sz w:val="24"/>
                <w:highlight w:val="white"/>
              </w:rPr>
              <w:t>ОБЩЕЕ КОЛИЧЕСТВО ЧАСОВ ПО 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Pr="00216CD5" w:rsidRDefault="003E566A" w:rsidP="00216CD5">
            <w:pPr>
              <w:spacing w:after="0"/>
              <w:jc w:val="center"/>
              <w:rPr>
                <w:rFonts w:ascii="Times New Roman" w:hAnsi="Times New Roman"/>
                <w:color w:val="000000"/>
                <w:sz w:val="24"/>
                <w:highlight w:val="white"/>
              </w:rPr>
            </w:pPr>
            <w:r w:rsidRPr="00DC2B65">
              <w:rPr>
                <w:rFonts w:ascii="Times New Roman" w:hAnsi="Times New Roman"/>
                <w:color w:val="000000"/>
                <w:sz w:val="24"/>
                <w:highlight w:val="white"/>
              </w:rPr>
              <w:t xml:space="preserve">68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jc w:val="center"/>
            </w:pPr>
            <w:r w:rsidRPr="00DC2B65">
              <w:rPr>
                <w:rFonts w:ascii="Times New Roman" w:hAnsi="Times New Roman"/>
                <w:color w:val="000000"/>
                <w:sz w:val="24"/>
                <w:highlight w:val="white"/>
              </w:rPr>
              <w:t xml:space="preserve"> 2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jc w:val="center"/>
            </w:pPr>
            <w:r w:rsidRPr="00DC2B65">
              <w:rPr>
                <w:rFonts w:ascii="Times New Roman" w:hAnsi="Times New Roman"/>
                <w:color w:val="000000"/>
                <w:sz w:val="24"/>
                <w:highlight w:val="white"/>
              </w:rPr>
              <w:t xml:space="preserve"> 0 </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3E566A" w:rsidRDefault="003E566A" w:rsidP="00216CD5">
            <w:pPr>
              <w:spacing w:after="0"/>
              <w:rPr>
                <w:rFonts w:ascii="Times New Roman CYR" w:hAnsi="Times New Roman CYR"/>
                <w:color w:val="000000"/>
                <w:sz w:val="24"/>
                <w:highlight w:val="white"/>
              </w:rPr>
            </w:pPr>
          </w:p>
        </w:tc>
      </w:tr>
    </w:tbl>
    <w:p w:rsidR="00DC34DF" w:rsidRDefault="00DC34DF" w:rsidP="00216CD5">
      <w:pPr>
        <w:rPr>
          <w:b/>
          <w:bCs/>
          <w:sz w:val="28"/>
          <w:szCs w:val="28"/>
        </w:rPr>
      </w:pPr>
    </w:p>
    <w:p w:rsidR="00CB680D" w:rsidRDefault="00CB680D" w:rsidP="00216CD5">
      <w:pPr>
        <w:rPr>
          <w:b/>
          <w:bCs/>
          <w:sz w:val="28"/>
          <w:szCs w:val="28"/>
        </w:rPr>
      </w:pPr>
    </w:p>
    <w:p w:rsidR="00CB680D" w:rsidRDefault="00CB680D" w:rsidP="00216CD5">
      <w:pPr>
        <w:rPr>
          <w:b/>
          <w:bCs/>
          <w:sz w:val="28"/>
          <w:szCs w:val="28"/>
        </w:rPr>
      </w:pPr>
    </w:p>
    <w:p w:rsidR="00CB680D" w:rsidRDefault="00CB680D" w:rsidP="00216CD5">
      <w:pPr>
        <w:rPr>
          <w:b/>
          <w:bCs/>
          <w:sz w:val="28"/>
          <w:szCs w:val="28"/>
        </w:rPr>
      </w:pPr>
    </w:p>
    <w:p w:rsidR="00CB680D" w:rsidRPr="00946239" w:rsidRDefault="00CB680D" w:rsidP="00216CD5">
      <w:pPr>
        <w:rPr>
          <w:rFonts w:ascii="Times New Roman" w:hAnsi="Times New Roman"/>
          <w:b/>
          <w:bCs/>
          <w:sz w:val="28"/>
          <w:szCs w:val="28"/>
        </w:rPr>
      </w:pPr>
      <w:r w:rsidRPr="00946239">
        <w:rPr>
          <w:rFonts w:ascii="Times New Roman" w:hAnsi="Times New Roman"/>
          <w:b/>
          <w:bCs/>
          <w:sz w:val="28"/>
          <w:szCs w:val="28"/>
        </w:rPr>
        <w:lastRenderedPageBreak/>
        <w:t>8 КЛАСС</w:t>
      </w:r>
    </w:p>
    <w:tbl>
      <w:tblPr>
        <w:tblW w:w="15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5"/>
        <w:gridCol w:w="6866"/>
        <w:gridCol w:w="851"/>
        <w:gridCol w:w="1417"/>
        <w:gridCol w:w="1276"/>
        <w:gridCol w:w="4111"/>
      </w:tblGrid>
      <w:tr w:rsidR="00CB680D" w:rsidRPr="00CB680D" w:rsidTr="009C7208">
        <w:trPr>
          <w:trHeight w:val="135"/>
          <w:jc w:val="center"/>
        </w:trPr>
        <w:tc>
          <w:tcPr>
            <w:tcW w:w="1195" w:type="dxa"/>
            <w:vMerge w:val="restart"/>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N п/п</w:t>
            </w:r>
          </w:p>
        </w:tc>
        <w:tc>
          <w:tcPr>
            <w:tcW w:w="6866" w:type="dxa"/>
            <w:vMerge w:val="restart"/>
            <w:vAlign w:val="center"/>
          </w:tcPr>
          <w:p w:rsidR="00CB680D" w:rsidRPr="00CB680D" w:rsidRDefault="00CB680D" w:rsidP="009C7208">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 xml:space="preserve">Наименование разделов и тем </w:t>
            </w:r>
            <w:r w:rsidR="009C7208">
              <w:rPr>
                <w:rFonts w:ascii="Times New Roman" w:hAnsi="Times New Roman" w:cs="Times New Roman"/>
                <w:sz w:val="24"/>
                <w:szCs w:val="24"/>
              </w:rPr>
              <w:t>учебного предмета</w:t>
            </w:r>
          </w:p>
        </w:tc>
        <w:tc>
          <w:tcPr>
            <w:tcW w:w="3544" w:type="dxa"/>
            <w:gridSpan w:val="3"/>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Количество часов</w:t>
            </w:r>
          </w:p>
        </w:tc>
        <w:tc>
          <w:tcPr>
            <w:tcW w:w="4111" w:type="dxa"/>
            <w:vMerge w:val="restart"/>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Электронные/цифровые</w:t>
            </w:r>
          </w:p>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образовательные ресурсы</w:t>
            </w:r>
          </w:p>
        </w:tc>
      </w:tr>
      <w:tr w:rsidR="00CB680D" w:rsidRPr="00CB680D" w:rsidTr="009C7208">
        <w:trPr>
          <w:trHeight w:val="135"/>
          <w:jc w:val="center"/>
        </w:trPr>
        <w:tc>
          <w:tcPr>
            <w:tcW w:w="1195"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c>
          <w:tcPr>
            <w:tcW w:w="6866"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c>
          <w:tcPr>
            <w:tcW w:w="851"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Всего</w:t>
            </w:r>
          </w:p>
        </w:tc>
        <w:tc>
          <w:tcPr>
            <w:tcW w:w="1417"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Контрольные работы</w:t>
            </w:r>
          </w:p>
        </w:tc>
        <w:tc>
          <w:tcPr>
            <w:tcW w:w="1276" w:type="dxa"/>
            <w:vAlign w:val="center"/>
          </w:tcPr>
          <w:p w:rsidR="00CB680D" w:rsidRPr="00CB680D" w:rsidRDefault="00CB680D" w:rsidP="00CB680D">
            <w:pPr>
              <w:pStyle w:val="ConsPlusNormal"/>
              <w:jc w:val="center"/>
              <w:rPr>
                <w:rFonts w:ascii="Times New Roman" w:hAnsi="Times New Roman" w:cs="Times New Roman"/>
                <w:sz w:val="24"/>
                <w:szCs w:val="24"/>
              </w:rPr>
            </w:pPr>
            <w:r w:rsidRPr="00CB680D">
              <w:rPr>
                <w:rFonts w:ascii="Times New Roman" w:hAnsi="Times New Roman" w:cs="Times New Roman"/>
                <w:sz w:val="24"/>
                <w:szCs w:val="24"/>
              </w:rPr>
              <w:t>Практические работы</w:t>
            </w:r>
          </w:p>
        </w:tc>
        <w:tc>
          <w:tcPr>
            <w:tcW w:w="4111" w:type="dxa"/>
            <w:vMerge/>
            <w:vAlign w:val="center"/>
          </w:tcPr>
          <w:p w:rsidR="00CB680D" w:rsidRPr="00CB680D" w:rsidRDefault="00CB680D" w:rsidP="00CB680D">
            <w:pPr>
              <w:pStyle w:val="ConsPlusNormal"/>
              <w:jc w:val="center"/>
              <w:rPr>
                <w:rFonts w:ascii="Times New Roman" w:hAnsi="Times New Roman" w:cs="Times New Roman"/>
                <w:sz w:val="24"/>
                <w:szCs w:val="24"/>
              </w:rPr>
            </w:pPr>
          </w:p>
        </w:tc>
      </w:tr>
      <w:tr w:rsidR="009C7208" w:rsidRPr="00CB680D" w:rsidTr="009C7208">
        <w:trPr>
          <w:jc w:val="center"/>
        </w:trPr>
        <w:tc>
          <w:tcPr>
            <w:tcW w:w="11605" w:type="dxa"/>
            <w:gridSpan w:val="5"/>
            <w:vAlign w:val="center"/>
          </w:tcPr>
          <w:p w:rsidR="009C7208" w:rsidRPr="00F74346" w:rsidRDefault="009C7208" w:rsidP="009C7208">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1.</w:t>
            </w:r>
            <w:r w:rsidRPr="00F74346">
              <w:rPr>
                <w:rFonts w:ascii="Times New Roman" w:hAnsi="Times New Roman" w:cs="Times New Roman"/>
                <w:b/>
                <w:spacing w:val="-9"/>
                <w:sz w:val="24"/>
                <w:szCs w:val="24"/>
              </w:rPr>
              <w:t xml:space="preserve"> </w:t>
            </w:r>
            <w:r w:rsidRPr="00F74346">
              <w:rPr>
                <w:rFonts w:ascii="Times New Roman" w:hAnsi="Times New Roman" w:cs="Times New Roman"/>
                <w:b/>
                <w:sz w:val="24"/>
                <w:szCs w:val="24"/>
              </w:rPr>
              <w:t>Древнерусская</w:t>
            </w:r>
            <w:r w:rsidRPr="00F74346">
              <w:rPr>
                <w:rFonts w:ascii="Times New Roman" w:hAnsi="Times New Roman" w:cs="Times New Roman"/>
                <w:b/>
                <w:spacing w:val="-10"/>
                <w:sz w:val="24"/>
                <w:szCs w:val="24"/>
              </w:rPr>
              <w:t xml:space="preserve"> </w:t>
            </w:r>
            <w:r w:rsidRPr="00F74346">
              <w:rPr>
                <w:rFonts w:ascii="Times New Roman" w:hAnsi="Times New Roman" w:cs="Times New Roman"/>
                <w:b/>
                <w:spacing w:val="-2"/>
                <w:sz w:val="24"/>
                <w:szCs w:val="24"/>
              </w:rPr>
              <w:t>литература</w:t>
            </w: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CB680D" w:rsidRPr="00CB680D" w:rsidTr="009C7208">
        <w:trPr>
          <w:jc w:val="center"/>
        </w:trPr>
        <w:tc>
          <w:tcPr>
            <w:tcW w:w="1195" w:type="dxa"/>
            <w:vAlign w:val="center"/>
          </w:tcPr>
          <w:p w:rsidR="00CB680D" w:rsidRPr="00F74346" w:rsidRDefault="009C7208" w:rsidP="009C7208">
            <w:pPr>
              <w:pStyle w:val="ConsPlusNormal"/>
              <w:ind w:left="141"/>
              <w:jc w:val="center"/>
              <w:rPr>
                <w:rFonts w:ascii="Times New Roman" w:hAnsi="Times New Roman" w:cs="Times New Roman"/>
                <w:sz w:val="24"/>
                <w:szCs w:val="24"/>
              </w:rPr>
            </w:pPr>
            <w:r w:rsidRPr="00F74346">
              <w:rPr>
                <w:rFonts w:ascii="Times New Roman" w:hAnsi="Times New Roman" w:cs="Times New Roman"/>
                <w:sz w:val="24"/>
                <w:szCs w:val="24"/>
              </w:rPr>
              <w:t>1.1</w:t>
            </w:r>
          </w:p>
        </w:tc>
        <w:tc>
          <w:tcPr>
            <w:tcW w:w="6866" w:type="dxa"/>
            <w:vAlign w:val="center"/>
          </w:tcPr>
          <w:p w:rsidR="00CB680D"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Житийная</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литература (одно произведение по выбору)</w:t>
            </w:r>
          </w:p>
        </w:tc>
        <w:tc>
          <w:tcPr>
            <w:tcW w:w="851" w:type="dxa"/>
            <w:vAlign w:val="center"/>
          </w:tcPr>
          <w:p w:rsidR="00CB680D"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3E6784">
            <w:pPr>
              <w:pStyle w:val="ConsPlusNormal"/>
              <w:rPr>
                <w:rFonts w:ascii="Times New Roman" w:hAnsi="Times New Roman" w:cs="Times New Roman"/>
                <w:sz w:val="24"/>
                <w:szCs w:val="24"/>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9C7208" w:rsidRPr="00CB680D" w:rsidTr="009C7208">
        <w:trPr>
          <w:jc w:val="center"/>
        </w:trPr>
        <w:tc>
          <w:tcPr>
            <w:tcW w:w="8061" w:type="dxa"/>
            <w:gridSpan w:val="2"/>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9C7208"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9C7208" w:rsidRPr="00F74346" w:rsidRDefault="009C7208" w:rsidP="00CB680D">
            <w:pPr>
              <w:pStyle w:val="ConsPlusNormal"/>
              <w:jc w:val="center"/>
              <w:rPr>
                <w:rFonts w:ascii="Times New Roman" w:hAnsi="Times New Roman" w:cs="Times New Roman"/>
                <w:sz w:val="24"/>
                <w:szCs w:val="24"/>
              </w:rPr>
            </w:pPr>
          </w:p>
        </w:tc>
        <w:tc>
          <w:tcPr>
            <w:tcW w:w="1276" w:type="dxa"/>
            <w:vAlign w:val="center"/>
          </w:tcPr>
          <w:p w:rsidR="009C7208" w:rsidRPr="00F74346" w:rsidRDefault="009C7208" w:rsidP="00CB680D">
            <w:pPr>
              <w:pStyle w:val="ConsPlusNormal"/>
              <w:jc w:val="center"/>
              <w:rPr>
                <w:rFonts w:ascii="Times New Roman" w:hAnsi="Times New Roman" w:cs="Times New Roman"/>
                <w:sz w:val="24"/>
                <w:szCs w:val="24"/>
              </w:rPr>
            </w:pPr>
          </w:p>
        </w:tc>
        <w:tc>
          <w:tcPr>
            <w:tcW w:w="4111" w:type="dxa"/>
            <w:vAlign w:val="center"/>
          </w:tcPr>
          <w:p w:rsidR="009C7208" w:rsidRPr="00CB680D" w:rsidRDefault="009C7208" w:rsidP="003E6784">
            <w:pPr>
              <w:pStyle w:val="ConsPlusNormal"/>
              <w:rPr>
                <w:rFonts w:ascii="Times New Roman" w:hAnsi="Times New Roman" w:cs="Times New Roman"/>
                <w:sz w:val="24"/>
                <w:szCs w:val="24"/>
              </w:rPr>
            </w:pPr>
          </w:p>
        </w:tc>
      </w:tr>
      <w:tr w:rsidR="009C7208" w:rsidRPr="00CB680D" w:rsidTr="009C7208">
        <w:trPr>
          <w:jc w:val="center"/>
        </w:trPr>
        <w:tc>
          <w:tcPr>
            <w:tcW w:w="11605" w:type="dxa"/>
            <w:gridSpan w:val="5"/>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5"/>
                <w:sz w:val="24"/>
                <w:szCs w:val="24"/>
              </w:rPr>
              <w:t xml:space="preserve"> </w:t>
            </w:r>
            <w:r w:rsidRPr="00F74346">
              <w:rPr>
                <w:rFonts w:ascii="Times New Roman" w:hAnsi="Times New Roman" w:cs="Times New Roman"/>
                <w:b/>
                <w:sz w:val="24"/>
                <w:szCs w:val="24"/>
              </w:rPr>
              <w:t>2.</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XVIII</w:t>
            </w:r>
            <w:r w:rsidRPr="00F74346">
              <w:rPr>
                <w:rFonts w:ascii="Times New Roman" w:hAnsi="Times New Roman" w:cs="Times New Roman"/>
                <w:b/>
                <w:spacing w:val="-6"/>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9C7208" w:rsidRPr="00CB680D" w:rsidRDefault="009C7208" w:rsidP="003E6784">
            <w:pPr>
              <w:pStyle w:val="ConsPlusNormal"/>
              <w:rPr>
                <w:rFonts w:ascii="Times New Roman" w:hAnsi="Times New Roman" w:cs="Times New Roman"/>
                <w:sz w:val="24"/>
                <w:szCs w:val="24"/>
              </w:rPr>
            </w:pPr>
          </w:p>
        </w:tc>
      </w:tr>
      <w:tr w:rsidR="00CB680D" w:rsidRPr="00CB680D" w:rsidTr="009C7208">
        <w:trPr>
          <w:jc w:val="center"/>
        </w:trPr>
        <w:tc>
          <w:tcPr>
            <w:tcW w:w="1195" w:type="dxa"/>
            <w:vAlign w:val="center"/>
          </w:tcPr>
          <w:p w:rsidR="00CB680D" w:rsidRPr="00F74346" w:rsidRDefault="009C7208" w:rsidP="009C7208">
            <w:pPr>
              <w:pStyle w:val="ConsPlusNormal"/>
              <w:ind w:left="30" w:right="49"/>
              <w:jc w:val="center"/>
              <w:rPr>
                <w:rFonts w:ascii="Times New Roman" w:hAnsi="Times New Roman" w:cs="Times New Roman"/>
                <w:sz w:val="24"/>
                <w:szCs w:val="24"/>
              </w:rPr>
            </w:pPr>
            <w:r w:rsidRPr="00F74346">
              <w:rPr>
                <w:rFonts w:ascii="Times New Roman" w:hAnsi="Times New Roman" w:cs="Times New Roman"/>
                <w:sz w:val="24"/>
                <w:szCs w:val="24"/>
              </w:rPr>
              <w:t>2.1</w:t>
            </w:r>
          </w:p>
        </w:tc>
        <w:tc>
          <w:tcPr>
            <w:tcW w:w="6866" w:type="dxa"/>
            <w:vAlign w:val="center"/>
          </w:tcPr>
          <w:p w:rsidR="009C7208" w:rsidRPr="00F74346" w:rsidRDefault="009C7208" w:rsidP="00B06107">
            <w:pPr>
              <w:pStyle w:val="TableParagraph"/>
              <w:spacing w:line="311" w:lineRule="exact"/>
              <w:rPr>
                <w:sz w:val="24"/>
                <w:szCs w:val="24"/>
              </w:rPr>
            </w:pPr>
            <w:r w:rsidRPr="00F74346">
              <w:rPr>
                <w:sz w:val="24"/>
                <w:szCs w:val="24"/>
              </w:rPr>
              <w:t>Д.</w:t>
            </w:r>
            <w:r w:rsidRPr="00F74346">
              <w:rPr>
                <w:spacing w:val="-5"/>
                <w:sz w:val="24"/>
                <w:szCs w:val="24"/>
              </w:rPr>
              <w:t xml:space="preserve"> </w:t>
            </w:r>
            <w:r w:rsidRPr="00F74346">
              <w:rPr>
                <w:sz w:val="24"/>
                <w:szCs w:val="24"/>
              </w:rPr>
              <w:t>И.</w:t>
            </w:r>
            <w:r w:rsidRPr="00F74346">
              <w:rPr>
                <w:spacing w:val="-2"/>
                <w:sz w:val="24"/>
                <w:szCs w:val="24"/>
              </w:rPr>
              <w:t xml:space="preserve"> </w:t>
            </w:r>
            <w:r w:rsidRPr="00F74346">
              <w:rPr>
                <w:sz w:val="24"/>
                <w:szCs w:val="24"/>
              </w:rPr>
              <w:t>Фонвизин.</w:t>
            </w:r>
            <w:r w:rsidRPr="00F74346">
              <w:rPr>
                <w:spacing w:val="-2"/>
                <w:sz w:val="24"/>
                <w:szCs w:val="24"/>
              </w:rPr>
              <w:t xml:space="preserve"> Комедия</w:t>
            </w:r>
          </w:p>
          <w:p w:rsidR="00CB680D"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pacing w:val="-2"/>
                <w:sz w:val="24"/>
                <w:szCs w:val="24"/>
              </w:rPr>
              <w:t>«Недоросль»</w:t>
            </w:r>
          </w:p>
        </w:tc>
        <w:tc>
          <w:tcPr>
            <w:tcW w:w="851" w:type="dxa"/>
            <w:vAlign w:val="center"/>
          </w:tcPr>
          <w:p w:rsidR="00CB680D" w:rsidRPr="00F74346" w:rsidRDefault="009C7208"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3E6784">
            <w:pPr>
              <w:pStyle w:val="ConsPlusNormal"/>
              <w:rPr>
                <w:rFonts w:ascii="Times New Roman" w:hAnsi="Times New Roman" w:cs="Times New Roman"/>
                <w:sz w:val="24"/>
                <w:szCs w:val="24"/>
              </w:rPr>
            </w:pPr>
            <w:r>
              <w:rPr>
                <w:rFonts w:ascii="Times New Roman CYR" w:hAnsi="Times New Roman CYR"/>
                <w:color w:val="000000"/>
                <w:sz w:val="24"/>
                <w:highlight w:val="white"/>
              </w:rPr>
              <w:t xml:space="preserve">Библиотека ЦОК </w:t>
            </w:r>
            <w:r>
              <w:rPr>
                <w:rFonts w:ascii="Times New Roman CYR" w:hAnsi="Times New Roman CYR"/>
                <w:color w:val="0000FF"/>
                <w:highlight w:val="white"/>
                <w:u w:val="single"/>
              </w:rPr>
              <w:t>https://m.edsoo.ru/7f41727e</w:t>
            </w:r>
          </w:p>
        </w:tc>
      </w:tr>
      <w:tr w:rsidR="009C7208" w:rsidRPr="00CB680D" w:rsidTr="00F751D6">
        <w:trPr>
          <w:jc w:val="center"/>
        </w:trPr>
        <w:tc>
          <w:tcPr>
            <w:tcW w:w="8061" w:type="dxa"/>
            <w:gridSpan w:val="2"/>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9C7208" w:rsidRPr="00F74346" w:rsidRDefault="009C7208"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9C7208" w:rsidRPr="00F74346" w:rsidRDefault="009C7208" w:rsidP="00F74346">
            <w:pPr>
              <w:pStyle w:val="ConsPlusNormal"/>
              <w:rPr>
                <w:rFonts w:ascii="Times New Roman" w:hAnsi="Times New Roman" w:cs="Times New Roman"/>
                <w:sz w:val="24"/>
                <w:szCs w:val="24"/>
              </w:rPr>
            </w:pPr>
          </w:p>
        </w:tc>
        <w:tc>
          <w:tcPr>
            <w:tcW w:w="1276" w:type="dxa"/>
            <w:vAlign w:val="center"/>
          </w:tcPr>
          <w:p w:rsidR="009C7208" w:rsidRPr="00F74346" w:rsidRDefault="009C7208" w:rsidP="00F74346">
            <w:pPr>
              <w:pStyle w:val="ConsPlusNormal"/>
              <w:rPr>
                <w:rFonts w:ascii="Times New Roman" w:hAnsi="Times New Roman" w:cs="Times New Roman"/>
                <w:sz w:val="24"/>
                <w:szCs w:val="24"/>
              </w:rPr>
            </w:pP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9C7208" w:rsidRPr="00CB680D" w:rsidTr="005567CB">
        <w:trPr>
          <w:jc w:val="center"/>
        </w:trPr>
        <w:tc>
          <w:tcPr>
            <w:tcW w:w="11605" w:type="dxa"/>
            <w:gridSpan w:val="5"/>
            <w:vAlign w:val="center"/>
          </w:tcPr>
          <w:p w:rsidR="009C7208" w:rsidRPr="00F74346" w:rsidRDefault="009C7208"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6"/>
                <w:sz w:val="24"/>
                <w:szCs w:val="24"/>
              </w:rPr>
              <w:t xml:space="preserve"> </w:t>
            </w:r>
            <w:r w:rsidRPr="00F74346">
              <w:rPr>
                <w:rFonts w:ascii="Times New Roman" w:hAnsi="Times New Roman" w:cs="Times New Roman"/>
                <w:b/>
                <w:sz w:val="24"/>
                <w:szCs w:val="24"/>
              </w:rPr>
              <w:t>3.</w:t>
            </w:r>
            <w:r w:rsidRPr="00F74346">
              <w:rPr>
                <w:rFonts w:ascii="Times New Roman" w:hAnsi="Times New Roman" w:cs="Times New Roman"/>
                <w:b/>
                <w:spacing w:val="-3"/>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первой</w:t>
            </w:r>
            <w:r w:rsidRPr="00F74346">
              <w:rPr>
                <w:rFonts w:ascii="Times New Roman" w:hAnsi="Times New Roman" w:cs="Times New Roman"/>
                <w:b/>
                <w:spacing w:val="-3"/>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10"/>
                <w:sz w:val="24"/>
                <w:szCs w:val="24"/>
              </w:rPr>
              <w:t xml:space="preserve"> </w:t>
            </w:r>
            <w:r w:rsidRPr="00F74346">
              <w:rPr>
                <w:rFonts w:ascii="Times New Roman" w:hAnsi="Times New Roman" w:cs="Times New Roman"/>
                <w:b/>
                <w:sz w:val="24"/>
                <w:szCs w:val="24"/>
              </w:rPr>
              <w:t>XIX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9C7208" w:rsidRPr="00CB680D" w:rsidRDefault="009C7208" w:rsidP="00CB680D">
            <w:pPr>
              <w:pStyle w:val="ConsPlusNormal"/>
              <w:jc w:val="center"/>
              <w:rPr>
                <w:rFonts w:ascii="Times New Roman" w:hAnsi="Times New Roman" w:cs="Times New Roman"/>
                <w:sz w:val="24"/>
                <w:szCs w:val="24"/>
              </w:rPr>
            </w:pP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3.1</w:t>
            </w:r>
          </w:p>
        </w:tc>
        <w:tc>
          <w:tcPr>
            <w:tcW w:w="6866" w:type="dxa"/>
            <w:vAlign w:val="center"/>
          </w:tcPr>
          <w:p w:rsidR="00B06107" w:rsidRPr="00F74346" w:rsidRDefault="00B06107" w:rsidP="00B06107">
            <w:pPr>
              <w:pStyle w:val="TableParagraph"/>
              <w:spacing w:line="256" w:lineRule="auto"/>
              <w:ind w:right="1360"/>
              <w:rPr>
                <w:sz w:val="24"/>
                <w:szCs w:val="24"/>
              </w:rPr>
            </w:pPr>
            <w:r w:rsidRPr="00F74346">
              <w:rPr>
                <w:sz w:val="24"/>
                <w:szCs w:val="24"/>
              </w:rPr>
              <w:t xml:space="preserve">А. С. Пушкин. </w:t>
            </w:r>
            <w:r w:rsidRPr="00F74346">
              <w:rPr>
                <w:spacing w:val="-2"/>
                <w:sz w:val="24"/>
                <w:szCs w:val="24"/>
              </w:rPr>
              <w:t xml:space="preserve">Стихотворения </w:t>
            </w:r>
            <w:r w:rsidRPr="00F74346">
              <w:rPr>
                <w:sz w:val="24"/>
                <w:szCs w:val="24"/>
              </w:rPr>
              <w:t>(не</w:t>
            </w:r>
            <w:r w:rsidRPr="00F74346">
              <w:rPr>
                <w:spacing w:val="-4"/>
                <w:sz w:val="24"/>
                <w:szCs w:val="24"/>
              </w:rPr>
              <w:t xml:space="preserve"> </w:t>
            </w:r>
            <w:r w:rsidRPr="00F74346">
              <w:rPr>
                <w:sz w:val="24"/>
                <w:szCs w:val="24"/>
              </w:rPr>
              <w:t>менее</w:t>
            </w:r>
            <w:r w:rsidRPr="00F74346">
              <w:rPr>
                <w:spacing w:val="-3"/>
                <w:sz w:val="24"/>
                <w:szCs w:val="24"/>
              </w:rPr>
              <w:t xml:space="preserve"> </w:t>
            </w:r>
            <w:r w:rsidRPr="00F74346">
              <w:rPr>
                <w:spacing w:val="-2"/>
                <w:sz w:val="24"/>
                <w:szCs w:val="24"/>
              </w:rPr>
              <w:t>двух).</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«Маленькие трагедии» (одна</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пьеса</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16"/>
                <w:sz w:val="24"/>
                <w:szCs w:val="24"/>
              </w:rPr>
              <w:t xml:space="preserve"> </w:t>
            </w:r>
            <w:r w:rsidRPr="00F74346">
              <w:rPr>
                <w:rFonts w:ascii="Times New Roman" w:hAnsi="Times New Roman" w:cs="Times New Roman"/>
                <w:sz w:val="24"/>
                <w:szCs w:val="24"/>
              </w:rPr>
              <w:t xml:space="preserve">выбору). Роман «Капитанская </w:t>
            </w:r>
            <w:r w:rsidRPr="00F74346">
              <w:rPr>
                <w:rFonts w:ascii="Times New Roman" w:hAnsi="Times New Roman" w:cs="Times New Roman"/>
                <w:spacing w:val="-2"/>
                <w:sz w:val="24"/>
                <w:szCs w:val="24"/>
              </w:rPr>
              <w:t>дочка»</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8</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3.2</w:t>
            </w:r>
          </w:p>
        </w:tc>
        <w:tc>
          <w:tcPr>
            <w:tcW w:w="6866" w:type="dxa"/>
            <w:vAlign w:val="center"/>
          </w:tcPr>
          <w:p w:rsidR="00B06107" w:rsidRPr="00F74346" w:rsidRDefault="00B06107" w:rsidP="00B06107">
            <w:pPr>
              <w:pStyle w:val="TableParagraph"/>
              <w:spacing w:line="261" w:lineRule="auto"/>
              <w:ind w:right="1099"/>
              <w:rPr>
                <w:sz w:val="24"/>
                <w:szCs w:val="24"/>
              </w:rPr>
            </w:pPr>
            <w:r w:rsidRPr="00F74346">
              <w:rPr>
                <w:sz w:val="24"/>
                <w:szCs w:val="24"/>
              </w:rPr>
              <w:t>М.</w:t>
            </w:r>
            <w:r w:rsidRPr="00F74346">
              <w:rPr>
                <w:spacing w:val="-18"/>
                <w:sz w:val="24"/>
                <w:szCs w:val="24"/>
              </w:rPr>
              <w:t xml:space="preserve"> </w:t>
            </w:r>
            <w:r w:rsidRPr="00F74346">
              <w:rPr>
                <w:sz w:val="24"/>
                <w:szCs w:val="24"/>
              </w:rPr>
              <w:t>Ю.</w:t>
            </w:r>
            <w:r w:rsidRPr="00F74346">
              <w:rPr>
                <w:spacing w:val="-17"/>
                <w:sz w:val="24"/>
                <w:szCs w:val="24"/>
              </w:rPr>
              <w:t xml:space="preserve"> </w:t>
            </w:r>
            <w:r w:rsidRPr="00F74346">
              <w:rPr>
                <w:sz w:val="24"/>
                <w:szCs w:val="24"/>
              </w:rPr>
              <w:t xml:space="preserve">Лермонтов. </w:t>
            </w:r>
            <w:r w:rsidRPr="00F74346">
              <w:rPr>
                <w:spacing w:val="-2"/>
                <w:sz w:val="24"/>
                <w:szCs w:val="24"/>
              </w:rPr>
              <w:t xml:space="preserve">Стихотворения </w:t>
            </w:r>
            <w:r w:rsidRPr="00F74346">
              <w:rPr>
                <w:sz w:val="24"/>
                <w:szCs w:val="24"/>
              </w:rPr>
              <w:t>(не менее двух).</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Поэма</w:t>
            </w:r>
            <w:r w:rsidRPr="00F74346">
              <w:rPr>
                <w:rFonts w:ascii="Times New Roman" w:hAnsi="Times New Roman" w:cs="Times New Roman"/>
                <w:spacing w:val="-4"/>
                <w:sz w:val="24"/>
                <w:szCs w:val="24"/>
              </w:rPr>
              <w:t xml:space="preserve"> </w:t>
            </w:r>
            <w:r w:rsidRPr="00F74346">
              <w:rPr>
                <w:rFonts w:ascii="Times New Roman" w:hAnsi="Times New Roman" w:cs="Times New Roman"/>
                <w:spacing w:val="-2"/>
                <w:sz w:val="24"/>
                <w:szCs w:val="24"/>
              </w:rPr>
              <w:t>«Мцыри»</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B06107" w:rsidRPr="00CB680D" w:rsidTr="00A110CF">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3.3</w:t>
            </w:r>
          </w:p>
        </w:tc>
        <w:tc>
          <w:tcPr>
            <w:tcW w:w="6866" w:type="dxa"/>
            <w:vAlign w:val="center"/>
          </w:tcPr>
          <w:p w:rsidR="00B06107" w:rsidRPr="00F74346" w:rsidRDefault="00B06107" w:rsidP="00B06107">
            <w:pPr>
              <w:pStyle w:val="TableParagraph"/>
              <w:spacing w:line="311" w:lineRule="exact"/>
              <w:rPr>
                <w:sz w:val="24"/>
                <w:szCs w:val="24"/>
              </w:rPr>
            </w:pPr>
            <w:r w:rsidRPr="00F74346">
              <w:rPr>
                <w:sz w:val="24"/>
                <w:szCs w:val="24"/>
              </w:rPr>
              <w:t>Н.</w:t>
            </w:r>
            <w:r w:rsidRPr="00F74346">
              <w:rPr>
                <w:spacing w:val="-3"/>
                <w:sz w:val="24"/>
                <w:szCs w:val="24"/>
              </w:rPr>
              <w:t xml:space="preserve"> </w:t>
            </w:r>
            <w:r w:rsidRPr="00F74346">
              <w:rPr>
                <w:sz w:val="24"/>
                <w:szCs w:val="24"/>
              </w:rPr>
              <w:t>В.</w:t>
            </w:r>
            <w:r w:rsidRPr="00F74346">
              <w:rPr>
                <w:spacing w:val="-3"/>
                <w:sz w:val="24"/>
                <w:szCs w:val="24"/>
              </w:rPr>
              <w:t xml:space="preserve"> </w:t>
            </w:r>
            <w:r w:rsidRPr="00F74346">
              <w:rPr>
                <w:sz w:val="24"/>
                <w:szCs w:val="24"/>
              </w:rPr>
              <w:t>Гоголь.</w:t>
            </w:r>
            <w:r w:rsidRPr="00F74346">
              <w:rPr>
                <w:spacing w:val="-2"/>
                <w:sz w:val="24"/>
                <w:szCs w:val="24"/>
              </w:rPr>
              <w:t xml:space="preserve"> Повесть</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pacing w:val="-2"/>
                <w:sz w:val="24"/>
                <w:szCs w:val="24"/>
              </w:rPr>
              <w:t xml:space="preserve">«Шинель». </w:t>
            </w:r>
            <w:r w:rsidRPr="00F74346">
              <w:rPr>
                <w:rFonts w:ascii="Times New Roman" w:hAnsi="Times New Roman" w:cs="Times New Roman"/>
                <w:sz w:val="24"/>
                <w:szCs w:val="24"/>
              </w:rPr>
              <w:t>Комедия</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«Ревизор»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1531BE">
              <w:rPr>
                <w:rFonts w:ascii="Times New Roman CYR" w:hAnsi="Times New Roman CYR"/>
                <w:color w:val="000000"/>
                <w:sz w:val="24"/>
                <w:highlight w:val="white"/>
              </w:rPr>
              <w:t xml:space="preserve">Библиотека ЦОК </w:t>
            </w:r>
            <w:r w:rsidRPr="001531BE">
              <w:rPr>
                <w:rFonts w:ascii="Times New Roman CYR" w:hAnsi="Times New Roman CYR"/>
                <w:color w:val="0000FF"/>
                <w:highlight w:val="white"/>
                <w:u w:val="single"/>
              </w:rPr>
              <w:t>https://m.edsoo.ru/7f41727e</w:t>
            </w:r>
          </w:p>
        </w:tc>
      </w:tr>
      <w:tr w:rsidR="006F3365" w:rsidRPr="00CB680D" w:rsidTr="00406C9A">
        <w:trPr>
          <w:jc w:val="center"/>
        </w:trPr>
        <w:tc>
          <w:tcPr>
            <w:tcW w:w="8061" w:type="dxa"/>
            <w:gridSpan w:val="2"/>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lastRenderedPageBreak/>
              <w:t>Итого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19</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E47161">
        <w:trPr>
          <w:jc w:val="center"/>
        </w:trPr>
        <w:tc>
          <w:tcPr>
            <w:tcW w:w="11605" w:type="dxa"/>
            <w:gridSpan w:val="5"/>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4.</w:t>
            </w:r>
            <w:r w:rsidRPr="00F74346">
              <w:rPr>
                <w:rFonts w:ascii="Times New Roman" w:hAnsi="Times New Roman" w:cs="Times New Roman"/>
                <w:b/>
                <w:spacing w:val="-2"/>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второй</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XIX</w:t>
            </w:r>
            <w:r w:rsidRPr="00F74346">
              <w:rPr>
                <w:rFonts w:ascii="Times New Roman" w:hAnsi="Times New Roman" w:cs="Times New Roman"/>
                <w:b/>
                <w:spacing w:val="2"/>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4.1</w:t>
            </w:r>
          </w:p>
        </w:tc>
        <w:tc>
          <w:tcPr>
            <w:tcW w:w="6866" w:type="dxa"/>
            <w:vAlign w:val="center"/>
          </w:tcPr>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С.</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Тургенев.</w:t>
            </w:r>
            <w:r w:rsidRPr="00F74346">
              <w:rPr>
                <w:rFonts w:ascii="Times New Roman" w:hAnsi="Times New Roman" w:cs="Times New Roman"/>
                <w:spacing w:val="-12"/>
                <w:sz w:val="24"/>
                <w:szCs w:val="24"/>
              </w:rPr>
              <w:t xml:space="preserve"> </w:t>
            </w:r>
            <w:r w:rsidRPr="00F74346">
              <w:rPr>
                <w:rFonts w:ascii="Times New Roman" w:hAnsi="Times New Roman" w:cs="Times New Roman"/>
                <w:sz w:val="24"/>
                <w:szCs w:val="24"/>
              </w:rPr>
              <w:t>Повести (одна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4.2</w:t>
            </w:r>
          </w:p>
        </w:tc>
        <w:tc>
          <w:tcPr>
            <w:tcW w:w="6866" w:type="dxa"/>
            <w:vAlign w:val="center"/>
          </w:tcPr>
          <w:p w:rsidR="00B06107" w:rsidRPr="00F74346" w:rsidRDefault="00B06107" w:rsidP="00B06107">
            <w:pPr>
              <w:pStyle w:val="TableParagraph"/>
              <w:spacing w:line="311" w:lineRule="exact"/>
              <w:rPr>
                <w:sz w:val="24"/>
                <w:szCs w:val="24"/>
              </w:rPr>
            </w:pPr>
            <w:r w:rsidRPr="00F74346">
              <w:rPr>
                <w:sz w:val="24"/>
                <w:szCs w:val="24"/>
              </w:rPr>
              <w:t>Ф.</w:t>
            </w:r>
            <w:r w:rsidRPr="00F74346">
              <w:rPr>
                <w:spacing w:val="1"/>
                <w:sz w:val="24"/>
                <w:szCs w:val="24"/>
              </w:rPr>
              <w:t xml:space="preserve"> </w:t>
            </w:r>
            <w:r w:rsidRPr="00F74346">
              <w:rPr>
                <w:sz w:val="24"/>
                <w:szCs w:val="24"/>
              </w:rPr>
              <w:t>М.</w:t>
            </w:r>
            <w:r w:rsidRPr="00F74346">
              <w:rPr>
                <w:spacing w:val="1"/>
                <w:sz w:val="24"/>
                <w:szCs w:val="24"/>
              </w:rPr>
              <w:t xml:space="preserve"> </w:t>
            </w:r>
            <w:r w:rsidRPr="00F74346">
              <w:rPr>
                <w:spacing w:val="-2"/>
                <w:sz w:val="24"/>
                <w:szCs w:val="24"/>
              </w:rPr>
              <w:t>Достоевский.</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«Бедные люди», «Белые ночи»</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(одно</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произведение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B06107" w:rsidRPr="00CB680D" w:rsidTr="0051320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4.3</w:t>
            </w:r>
          </w:p>
        </w:tc>
        <w:tc>
          <w:tcPr>
            <w:tcW w:w="6866" w:type="dxa"/>
            <w:vAlign w:val="center"/>
          </w:tcPr>
          <w:p w:rsidR="00B06107" w:rsidRPr="00F74346" w:rsidRDefault="00B06107" w:rsidP="00B06107">
            <w:pPr>
              <w:pStyle w:val="TableParagraph"/>
              <w:spacing w:line="256" w:lineRule="auto"/>
              <w:ind w:right="424"/>
              <w:rPr>
                <w:sz w:val="24"/>
                <w:szCs w:val="24"/>
              </w:rPr>
            </w:pPr>
            <w:r w:rsidRPr="00F74346">
              <w:rPr>
                <w:sz w:val="24"/>
                <w:szCs w:val="24"/>
              </w:rPr>
              <w:t>Л.</w:t>
            </w:r>
            <w:r w:rsidRPr="00F74346">
              <w:rPr>
                <w:spacing w:val="-17"/>
                <w:sz w:val="24"/>
                <w:szCs w:val="24"/>
              </w:rPr>
              <w:t xml:space="preserve"> </w:t>
            </w:r>
            <w:r w:rsidRPr="00F74346">
              <w:rPr>
                <w:sz w:val="24"/>
                <w:szCs w:val="24"/>
              </w:rPr>
              <w:t>Н.</w:t>
            </w:r>
            <w:r w:rsidRPr="00F74346">
              <w:rPr>
                <w:spacing w:val="-17"/>
                <w:sz w:val="24"/>
                <w:szCs w:val="24"/>
              </w:rPr>
              <w:t xml:space="preserve"> </w:t>
            </w:r>
            <w:r w:rsidRPr="00F74346">
              <w:rPr>
                <w:sz w:val="24"/>
                <w:szCs w:val="24"/>
              </w:rPr>
              <w:t>Толстой.</w:t>
            </w:r>
            <w:r w:rsidRPr="00F74346">
              <w:rPr>
                <w:spacing w:val="-17"/>
                <w:sz w:val="24"/>
                <w:szCs w:val="24"/>
              </w:rPr>
              <w:t xml:space="preserve"> </w:t>
            </w:r>
            <w:r w:rsidRPr="00F74346">
              <w:rPr>
                <w:sz w:val="24"/>
                <w:szCs w:val="24"/>
              </w:rPr>
              <w:t>Повести и рассказы (одно</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произведение</w:t>
            </w:r>
            <w:r w:rsidRPr="00F74346">
              <w:rPr>
                <w:rFonts w:ascii="Times New Roman" w:hAnsi="Times New Roman" w:cs="Times New Roman"/>
                <w:spacing w:val="-8"/>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4"/>
                <w:sz w:val="24"/>
                <w:szCs w:val="24"/>
              </w:rPr>
              <w:t xml:space="preserve"> </w:t>
            </w:r>
            <w:r w:rsidRPr="00F74346">
              <w:rPr>
                <w:rFonts w:ascii="Times New Roman" w:hAnsi="Times New Roman" w:cs="Times New Roman"/>
                <w:spacing w:val="-2"/>
                <w:sz w:val="24"/>
                <w:szCs w:val="24"/>
              </w:rPr>
              <w:t>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08258F">
              <w:rPr>
                <w:rFonts w:ascii="Times New Roman CYR" w:hAnsi="Times New Roman CYR"/>
                <w:color w:val="000000"/>
                <w:sz w:val="24"/>
                <w:highlight w:val="white"/>
              </w:rPr>
              <w:t xml:space="preserve">Библиотека ЦОК </w:t>
            </w:r>
            <w:r w:rsidRPr="0008258F">
              <w:rPr>
                <w:rFonts w:ascii="Times New Roman CYR" w:hAnsi="Times New Roman CYR"/>
                <w:color w:val="0000FF"/>
                <w:highlight w:val="white"/>
                <w:u w:val="single"/>
              </w:rPr>
              <w:t>https://m.edsoo.ru/7f41727e</w:t>
            </w:r>
          </w:p>
        </w:tc>
      </w:tr>
      <w:tr w:rsidR="006F3365" w:rsidRPr="00CB680D" w:rsidTr="006E2275">
        <w:trPr>
          <w:jc w:val="center"/>
        </w:trPr>
        <w:tc>
          <w:tcPr>
            <w:tcW w:w="8061" w:type="dxa"/>
            <w:gridSpan w:val="2"/>
            <w:vAlign w:val="center"/>
          </w:tcPr>
          <w:p w:rsidR="006F3365"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6B1DBD">
        <w:trPr>
          <w:jc w:val="center"/>
        </w:trPr>
        <w:tc>
          <w:tcPr>
            <w:tcW w:w="11605" w:type="dxa"/>
            <w:gridSpan w:val="5"/>
            <w:vAlign w:val="center"/>
          </w:tcPr>
          <w:p w:rsidR="006F3365"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5.</w:t>
            </w:r>
            <w:r w:rsidRPr="00F74346">
              <w:rPr>
                <w:rFonts w:ascii="Times New Roman" w:hAnsi="Times New Roman" w:cs="Times New Roman"/>
                <w:b/>
                <w:spacing w:val="66"/>
                <w:sz w:val="24"/>
                <w:szCs w:val="24"/>
              </w:rPr>
              <w:t xml:space="preserve"> </w:t>
            </w:r>
            <w:r w:rsidRPr="00F74346">
              <w:rPr>
                <w:rFonts w:ascii="Times New Roman" w:hAnsi="Times New Roman" w:cs="Times New Roman"/>
                <w:b/>
                <w:sz w:val="24"/>
                <w:szCs w:val="24"/>
              </w:rPr>
              <w:t>Литература</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первой</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7"/>
                <w:sz w:val="24"/>
                <w:szCs w:val="24"/>
              </w:rPr>
              <w:t xml:space="preserve"> </w:t>
            </w:r>
            <w:r w:rsidRPr="00F74346">
              <w:rPr>
                <w:rFonts w:ascii="Times New Roman" w:hAnsi="Times New Roman" w:cs="Times New Roman"/>
                <w:b/>
                <w:sz w:val="24"/>
                <w:szCs w:val="24"/>
              </w:rPr>
              <w:t>XX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D742A2">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5.1</w:t>
            </w:r>
          </w:p>
        </w:tc>
        <w:tc>
          <w:tcPr>
            <w:tcW w:w="6866" w:type="dxa"/>
            <w:vAlign w:val="center"/>
          </w:tcPr>
          <w:p w:rsidR="00B06107" w:rsidRPr="00F74346" w:rsidRDefault="00B06107" w:rsidP="00B06107">
            <w:pPr>
              <w:pStyle w:val="TableParagraph"/>
              <w:spacing w:line="256" w:lineRule="auto"/>
              <w:ind w:right="263"/>
              <w:rPr>
                <w:sz w:val="24"/>
                <w:szCs w:val="24"/>
              </w:rPr>
            </w:pPr>
            <w:r w:rsidRPr="00F74346">
              <w:rPr>
                <w:spacing w:val="-2"/>
                <w:sz w:val="24"/>
                <w:szCs w:val="24"/>
              </w:rPr>
              <w:t>Произведения</w:t>
            </w:r>
            <w:r w:rsidRPr="00F74346">
              <w:rPr>
                <w:spacing w:val="-7"/>
                <w:sz w:val="24"/>
                <w:szCs w:val="24"/>
              </w:rPr>
              <w:t xml:space="preserve"> </w:t>
            </w:r>
            <w:r w:rsidRPr="00F74346">
              <w:rPr>
                <w:spacing w:val="-2"/>
                <w:sz w:val="24"/>
                <w:szCs w:val="24"/>
              </w:rPr>
              <w:t xml:space="preserve">писателей </w:t>
            </w:r>
            <w:r w:rsidRPr="00F74346">
              <w:rPr>
                <w:sz w:val="24"/>
                <w:szCs w:val="24"/>
              </w:rPr>
              <w:t>русского зарубежья</w:t>
            </w:r>
          </w:p>
          <w:p w:rsidR="00B06107" w:rsidRPr="00F74346" w:rsidRDefault="00B06107" w:rsidP="00B06107">
            <w:pPr>
              <w:pStyle w:val="TableParagraph"/>
              <w:rPr>
                <w:sz w:val="24"/>
                <w:szCs w:val="24"/>
              </w:rPr>
            </w:pPr>
            <w:r w:rsidRPr="00F74346">
              <w:rPr>
                <w:sz w:val="24"/>
                <w:szCs w:val="24"/>
              </w:rPr>
              <w:t>(не</w:t>
            </w:r>
            <w:r w:rsidRPr="00F74346">
              <w:rPr>
                <w:spacing w:val="-4"/>
                <w:sz w:val="24"/>
                <w:szCs w:val="24"/>
              </w:rPr>
              <w:t xml:space="preserve"> </w:t>
            </w:r>
            <w:r w:rsidRPr="00F74346">
              <w:rPr>
                <w:sz w:val="24"/>
                <w:szCs w:val="24"/>
              </w:rPr>
              <w:t>менее</w:t>
            </w:r>
            <w:r w:rsidRPr="00F74346">
              <w:rPr>
                <w:spacing w:val="-3"/>
                <w:sz w:val="24"/>
                <w:szCs w:val="24"/>
              </w:rPr>
              <w:t xml:space="preserve"> </w:t>
            </w:r>
            <w:r w:rsidRPr="00F74346">
              <w:rPr>
                <w:spacing w:val="-4"/>
                <w:sz w:val="24"/>
                <w:szCs w:val="24"/>
              </w:rPr>
              <w:t>двух</w:t>
            </w:r>
          </w:p>
          <w:p w:rsidR="00B06107" w:rsidRPr="00F74346" w:rsidRDefault="00B06107" w:rsidP="00B06107">
            <w:pPr>
              <w:pStyle w:val="TableParagraph"/>
              <w:spacing w:before="22" w:line="256" w:lineRule="auto"/>
              <w:ind w:right="263"/>
              <w:rPr>
                <w:sz w:val="24"/>
                <w:szCs w:val="24"/>
              </w:rPr>
            </w:pPr>
            <w:r w:rsidRPr="00F74346">
              <w:rPr>
                <w:sz w:val="24"/>
                <w:szCs w:val="24"/>
              </w:rPr>
              <w:t>по</w:t>
            </w:r>
            <w:r w:rsidRPr="00F74346">
              <w:rPr>
                <w:spacing w:val="-18"/>
                <w:sz w:val="24"/>
                <w:szCs w:val="24"/>
              </w:rPr>
              <w:t xml:space="preserve"> </w:t>
            </w:r>
            <w:r w:rsidRPr="00F74346">
              <w:rPr>
                <w:sz w:val="24"/>
                <w:szCs w:val="24"/>
              </w:rPr>
              <w:t>выбору).</w:t>
            </w:r>
            <w:r w:rsidRPr="00F74346">
              <w:rPr>
                <w:spacing w:val="-17"/>
                <w:sz w:val="24"/>
                <w:szCs w:val="24"/>
              </w:rPr>
              <w:t xml:space="preserve"> </w:t>
            </w:r>
            <w:r w:rsidRPr="00F74346">
              <w:rPr>
                <w:sz w:val="24"/>
                <w:szCs w:val="24"/>
              </w:rPr>
              <w:t xml:space="preserve">Например, </w:t>
            </w:r>
            <w:r w:rsidRPr="00F74346">
              <w:rPr>
                <w:spacing w:val="-2"/>
                <w:sz w:val="24"/>
                <w:szCs w:val="24"/>
              </w:rPr>
              <w:t>произведения</w:t>
            </w:r>
          </w:p>
          <w:p w:rsidR="00B06107" w:rsidRPr="00F74346" w:rsidRDefault="00B06107" w:rsidP="00B06107">
            <w:pPr>
              <w:pStyle w:val="TableParagraph"/>
              <w:spacing w:before="3" w:line="259" w:lineRule="auto"/>
              <w:ind w:right="1282"/>
              <w:rPr>
                <w:sz w:val="24"/>
                <w:szCs w:val="24"/>
              </w:rPr>
            </w:pPr>
            <w:r w:rsidRPr="00F74346">
              <w:rPr>
                <w:sz w:val="24"/>
                <w:szCs w:val="24"/>
              </w:rPr>
              <w:t>И. С. Шмелёва, М.</w:t>
            </w:r>
            <w:r w:rsidRPr="00F74346">
              <w:rPr>
                <w:spacing w:val="-18"/>
                <w:sz w:val="24"/>
                <w:szCs w:val="24"/>
              </w:rPr>
              <w:t xml:space="preserve"> </w:t>
            </w:r>
            <w:r w:rsidRPr="00F74346">
              <w:rPr>
                <w:sz w:val="24"/>
                <w:szCs w:val="24"/>
              </w:rPr>
              <w:t>А.</w:t>
            </w:r>
            <w:r w:rsidRPr="00F74346">
              <w:rPr>
                <w:spacing w:val="-17"/>
                <w:sz w:val="24"/>
                <w:szCs w:val="24"/>
              </w:rPr>
              <w:t xml:space="preserve"> </w:t>
            </w:r>
            <w:r w:rsidRPr="00F74346">
              <w:rPr>
                <w:sz w:val="24"/>
                <w:szCs w:val="24"/>
              </w:rPr>
              <w:t>Осоргина, В. В. Набокова, Н. Тэффи,</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А.</w:t>
            </w:r>
            <w:r w:rsidRPr="00F74346">
              <w:rPr>
                <w:rFonts w:ascii="Times New Roman" w:hAnsi="Times New Roman" w:cs="Times New Roman"/>
                <w:spacing w:val="-5"/>
                <w:sz w:val="24"/>
                <w:szCs w:val="24"/>
              </w:rPr>
              <w:t xml:space="preserve"> </w:t>
            </w:r>
            <w:r w:rsidRPr="00F74346">
              <w:rPr>
                <w:rFonts w:ascii="Times New Roman" w:hAnsi="Times New Roman" w:cs="Times New Roman"/>
                <w:sz w:val="24"/>
                <w:szCs w:val="24"/>
              </w:rPr>
              <w:t>Т.</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Аверченко</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1"/>
                <w:sz w:val="24"/>
                <w:szCs w:val="24"/>
              </w:rPr>
              <w:t xml:space="preserve">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B06107" w:rsidRPr="00CB680D" w:rsidTr="00D742A2">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5.2</w:t>
            </w:r>
          </w:p>
        </w:tc>
        <w:tc>
          <w:tcPr>
            <w:tcW w:w="6866" w:type="dxa"/>
            <w:vAlign w:val="center"/>
          </w:tcPr>
          <w:p w:rsidR="00B06107" w:rsidRPr="00F74346" w:rsidRDefault="00B06107" w:rsidP="00B06107">
            <w:pPr>
              <w:pStyle w:val="TableParagraph"/>
              <w:spacing w:line="261" w:lineRule="auto"/>
              <w:ind w:right="263"/>
              <w:rPr>
                <w:sz w:val="24"/>
                <w:szCs w:val="24"/>
              </w:rPr>
            </w:pPr>
            <w:r w:rsidRPr="00F74346">
              <w:rPr>
                <w:sz w:val="24"/>
                <w:szCs w:val="24"/>
              </w:rPr>
              <w:t>Поэзия</w:t>
            </w:r>
            <w:r w:rsidRPr="00F74346">
              <w:rPr>
                <w:spacing w:val="-18"/>
                <w:sz w:val="24"/>
                <w:szCs w:val="24"/>
              </w:rPr>
              <w:t xml:space="preserve"> </w:t>
            </w:r>
            <w:r w:rsidRPr="00F74346">
              <w:rPr>
                <w:sz w:val="24"/>
                <w:szCs w:val="24"/>
              </w:rPr>
              <w:t>первой</w:t>
            </w:r>
            <w:r w:rsidRPr="00F74346">
              <w:rPr>
                <w:spacing w:val="-17"/>
                <w:sz w:val="24"/>
                <w:szCs w:val="24"/>
              </w:rPr>
              <w:t xml:space="preserve"> </w:t>
            </w:r>
            <w:r w:rsidRPr="00F74346">
              <w:rPr>
                <w:sz w:val="24"/>
                <w:szCs w:val="24"/>
              </w:rPr>
              <w:t>половины ХХ века (не менее трёх стихотворений на тему</w:t>
            </w:r>
          </w:p>
          <w:p w:rsidR="00B06107" w:rsidRPr="00F74346" w:rsidRDefault="00B06107" w:rsidP="00B06107">
            <w:pPr>
              <w:pStyle w:val="TableParagraph"/>
              <w:spacing w:line="314" w:lineRule="exact"/>
              <w:rPr>
                <w:sz w:val="24"/>
                <w:szCs w:val="24"/>
              </w:rPr>
            </w:pPr>
            <w:r w:rsidRPr="00F74346">
              <w:rPr>
                <w:sz w:val="24"/>
                <w:szCs w:val="24"/>
              </w:rPr>
              <w:t>«Человек</w:t>
            </w:r>
            <w:r w:rsidRPr="00F74346">
              <w:rPr>
                <w:spacing w:val="-7"/>
                <w:sz w:val="24"/>
                <w:szCs w:val="24"/>
              </w:rPr>
              <w:t xml:space="preserve"> </w:t>
            </w:r>
            <w:r w:rsidRPr="00F74346">
              <w:rPr>
                <w:sz w:val="24"/>
                <w:szCs w:val="24"/>
              </w:rPr>
              <w:t>и</w:t>
            </w:r>
            <w:r w:rsidRPr="00F74346">
              <w:rPr>
                <w:spacing w:val="-5"/>
                <w:sz w:val="24"/>
                <w:szCs w:val="24"/>
              </w:rPr>
              <w:t xml:space="preserve"> </w:t>
            </w:r>
            <w:r w:rsidRPr="00F74346">
              <w:rPr>
                <w:spacing w:val="-2"/>
                <w:sz w:val="24"/>
                <w:szCs w:val="24"/>
              </w:rPr>
              <w:t>эпоха»</w:t>
            </w:r>
          </w:p>
          <w:p w:rsidR="00B06107" w:rsidRPr="00F74346" w:rsidRDefault="00B06107" w:rsidP="00B06107">
            <w:pPr>
              <w:pStyle w:val="TableParagraph"/>
              <w:spacing w:before="13" w:line="256" w:lineRule="auto"/>
              <w:ind w:right="263"/>
              <w:rPr>
                <w:sz w:val="24"/>
                <w:szCs w:val="24"/>
              </w:rPr>
            </w:pPr>
            <w:r w:rsidRPr="00F74346">
              <w:rPr>
                <w:sz w:val="24"/>
                <w:szCs w:val="24"/>
              </w:rPr>
              <w:t>по</w:t>
            </w:r>
            <w:r w:rsidRPr="00F74346">
              <w:rPr>
                <w:spacing w:val="-18"/>
                <w:sz w:val="24"/>
                <w:szCs w:val="24"/>
              </w:rPr>
              <w:t xml:space="preserve"> </w:t>
            </w:r>
            <w:r w:rsidRPr="00F74346">
              <w:rPr>
                <w:sz w:val="24"/>
                <w:szCs w:val="24"/>
              </w:rPr>
              <w:t>выбору).</w:t>
            </w:r>
            <w:r w:rsidRPr="00F74346">
              <w:rPr>
                <w:spacing w:val="-17"/>
                <w:sz w:val="24"/>
                <w:szCs w:val="24"/>
              </w:rPr>
              <w:t xml:space="preserve"> </w:t>
            </w:r>
            <w:r w:rsidRPr="00F74346">
              <w:rPr>
                <w:sz w:val="24"/>
                <w:szCs w:val="24"/>
              </w:rPr>
              <w:t xml:space="preserve">Например, </w:t>
            </w:r>
            <w:r w:rsidRPr="00F74346">
              <w:rPr>
                <w:spacing w:val="-2"/>
                <w:sz w:val="24"/>
                <w:szCs w:val="24"/>
              </w:rPr>
              <w:t>стихотворения</w:t>
            </w:r>
          </w:p>
          <w:p w:rsidR="00B06107" w:rsidRPr="00F74346" w:rsidRDefault="00B06107" w:rsidP="00B06107">
            <w:pPr>
              <w:pStyle w:val="TableParagraph"/>
              <w:spacing w:before="9" w:line="259" w:lineRule="auto"/>
              <w:ind w:right="989"/>
              <w:rPr>
                <w:sz w:val="24"/>
                <w:szCs w:val="24"/>
              </w:rPr>
            </w:pPr>
            <w:r w:rsidRPr="00F74346">
              <w:rPr>
                <w:sz w:val="24"/>
                <w:szCs w:val="24"/>
              </w:rPr>
              <w:t>В.</w:t>
            </w:r>
            <w:r w:rsidRPr="00F74346">
              <w:rPr>
                <w:spacing w:val="-18"/>
                <w:sz w:val="24"/>
                <w:szCs w:val="24"/>
              </w:rPr>
              <w:t xml:space="preserve"> </w:t>
            </w:r>
            <w:r w:rsidRPr="00F74346">
              <w:rPr>
                <w:sz w:val="24"/>
                <w:szCs w:val="24"/>
              </w:rPr>
              <w:t>В.</w:t>
            </w:r>
            <w:r w:rsidRPr="00F74346">
              <w:rPr>
                <w:spacing w:val="-17"/>
                <w:sz w:val="24"/>
                <w:szCs w:val="24"/>
              </w:rPr>
              <w:t xml:space="preserve"> </w:t>
            </w:r>
            <w:r w:rsidRPr="00F74346">
              <w:rPr>
                <w:sz w:val="24"/>
                <w:szCs w:val="24"/>
              </w:rPr>
              <w:t>Маяковского, М. И. Цветаевой,</w:t>
            </w:r>
          </w:p>
          <w:p w:rsidR="00B06107" w:rsidRPr="00F74346" w:rsidRDefault="00B06107"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О. Э. Мандельштама, Б.</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Л.</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Пастернака</w:t>
            </w:r>
            <w:r w:rsidRPr="00F74346">
              <w:rPr>
                <w:rFonts w:ascii="Times New Roman" w:hAnsi="Times New Roman" w:cs="Times New Roman"/>
                <w:spacing w:val="-14"/>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8"/>
                <w:sz w:val="24"/>
                <w:szCs w:val="24"/>
              </w:rPr>
              <w:t xml:space="preserve"> </w:t>
            </w:r>
            <w:r w:rsidRPr="00F74346">
              <w:rPr>
                <w:rFonts w:ascii="Times New Roman" w:hAnsi="Times New Roman" w:cs="Times New Roman"/>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CB680D" w:rsidRPr="00CB680D" w:rsidTr="009C7208">
        <w:trPr>
          <w:jc w:val="center"/>
        </w:trPr>
        <w:tc>
          <w:tcPr>
            <w:tcW w:w="1195" w:type="dxa"/>
            <w:vAlign w:val="center"/>
          </w:tcPr>
          <w:p w:rsidR="00CB680D" w:rsidRPr="00F74346" w:rsidRDefault="006F3365"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lastRenderedPageBreak/>
              <w:t>5.3</w:t>
            </w:r>
          </w:p>
        </w:tc>
        <w:tc>
          <w:tcPr>
            <w:tcW w:w="6866" w:type="dxa"/>
            <w:vAlign w:val="center"/>
          </w:tcPr>
          <w:p w:rsidR="006F3365" w:rsidRPr="00F74346" w:rsidRDefault="006F3365" w:rsidP="00B06107">
            <w:pPr>
              <w:pStyle w:val="TableParagraph"/>
              <w:spacing w:line="312" w:lineRule="exact"/>
              <w:rPr>
                <w:sz w:val="24"/>
                <w:szCs w:val="24"/>
              </w:rPr>
            </w:pPr>
            <w:r w:rsidRPr="00F74346">
              <w:rPr>
                <w:sz w:val="24"/>
                <w:szCs w:val="24"/>
              </w:rPr>
              <w:t>М.</w:t>
            </w:r>
            <w:r w:rsidRPr="00F74346">
              <w:rPr>
                <w:spacing w:val="2"/>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Булгаков</w:t>
            </w:r>
          </w:p>
          <w:p w:rsidR="00CB680D" w:rsidRPr="00F74346" w:rsidRDefault="006F3365" w:rsidP="00B06107">
            <w:pPr>
              <w:pStyle w:val="ConsPlusNormal"/>
              <w:rPr>
                <w:rFonts w:ascii="Times New Roman" w:hAnsi="Times New Roman" w:cs="Times New Roman"/>
                <w:sz w:val="24"/>
                <w:szCs w:val="24"/>
              </w:rPr>
            </w:pPr>
            <w:r w:rsidRPr="00F74346">
              <w:rPr>
                <w:rFonts w:ascii="Times New Roman" w:hAnsi="Times New Roman" w:cs="Times New Roman"/>
                <w:sz w:val="24"/>
                <w:szCs w:val="24"/>
              </w:rPr>
              <w:t>(одна</w:t>
            </w:r>
            <w:r w:rsidRPr="00F74346">
              <w:rPr>
                <w:rFonts w:ascii="Times New Roman" w:hAnsi="Times New Roman" w:cs="Times New Roman"/>
                <w:spacing w:val="-17"/>
                <w:sz w:val="24"/>
                <w:szCs w:val="24"/>
              </w:rPr>
              <w:t xml:space="preserve"> </w:t>
            </w:r>
            <w:r w:rsidRPr="00F74346">
              <w:rPr>
                <w:rFonts w:ascii="Times New Roman" w:hAnsi="Times New Roman" w:cs="Times New Roman"/>
                <w:sz w:val="24"/>
                <w:szCs w:val="24"/>
              </w:rPr>
              <w:t>повесть</w:t>
            </w:r>
            <w:r w:rsidRPr="00F74346">
              <w:rPr>
                <w:rFonts w:ascii="Times New Roman" w:hAnsi="Times New Roman" w:cs="Times New Roman"/>
                <w:spacing w:val="-14"/>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15"/>
                <w:sz w:val="24"/>
                <w:szCs w:val="24"/>
              </w:rPr>
              <w:t xml:space="preserve"> </w:t>
            </w:r>
            <w:r w:rsidRPr="00F74346">
              <w:rPr>
                <w:rFonts w:ascii="Times New Roman" w:hAnsi="Times New Roman" w:cs="Times New Roman"/>
                <w:sz w:val="24"/>
                <w:szCs w:val="24"/>
              </w:rPr>
              <w:t>выбору). Например, «Собачье сердце» и др.</w:t>
            </w:r>
          </w:p>
        </w:tc>
        <w:tc>
          <w:tcPr>
            <w:tcW w:w="851" w:type="dxa"/>
            <w:vAlign w:val="center"/>
          </w:tcPr>
          <w:p w:rsidR="00CB680D" w:rsidRPr="00F74346" w:rsidRDefault="006F3365"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CB680D">
            <w:pPr>
              <w:pStyle w:val="ConsPlusNormal"/>
              <w:jc w:val="center"/>
              <w:rPr>
                <w:rFonts w:ascii="Times New Roman" w:hAnsi="Times New Roman" w:cs="Times New Roman"/>
                <w:sz w:val="24"/>
                <w:szCs w:val="24"/>
              </w:rPr>
            </w:pPr>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6F3365" w:rsidRPr="00CB680D" w:rsidTr="0010315A">
        <w:trPr>
          <w:jc w:val="center"/>
        </w:trPr>
        <w:tc>
          <w:tcPr>
            <w:tcW w:w="8061" w:type="dxa"/>
            <w:gridSpan w:val="2"/>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6</w:t>
            </w:r>
          </w:p>
        </w:tc>
        <w:tc>
          <w:tcPr>
            <w:tcW w:w="1417" w:type="dxa"/>
            <w:vAlign w:val="center"/>
          </w:tcPr>
          <w:p w:rsidR="006F3365" w:rsidRPr="00F74346" w:rsidRDefault="006F3365" w:rsidP="00F74346">
            <w:pPr>
              <w:pStyle w:val="ConsPlusNormal"/>
              <w:rPr>
                <w:rFonts w:ascii="Times New Roman" w:hAnsi="Times New Roman" w:cs="Times New Roman"/>
                <w:sz w:val="24"/>
                <w:szCs w:val="24"/>
              </w:rPr>
            </w:pPr>
          </w:p>
        </w:tc>
        <w:tc>
          <w:tcPr>
            <w:tcW w:w="1276" w:type="dxa"/>
            <w:vAlign w:val="center"/>
          </w:tcPr>
          <w:p w:rsidR="006F3365" w:rsidRPr="00F74346" w:rsidRDefault="006F3365" w:rsidP="00F74346">
            <w:pPr>
              <w:pStyle w:val="ConsPlusNormal"/>
              <w:rPr>
                <w:rFonts w:ascii="Times New Roman" w:hAnsi="Times New Roman" w:cs="Times New Roman"/>
                <w:sz w:val="24"/>
                <w:szCs w:val="24"/>
              </w:rPr>
            </w:pP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6F3365" w:rsidRPr="00CB680D" w:rsidTr="00EA78A5">
        <w:trPr>
          <w:jc w:val="center"/>
        </w:trPr>
        <w:tc>
          <w:tcPr>
            <w:tcW w:w="11605" w:type="dxa"/>
            <w:gridSpan w:val="5"/>
            <w:vAlign w:val="center"/>
          </w:tcPr>
          <w:p w:rsidR="006F3365"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5"/>
                <w:sz w:val="24"/>
                <w:szCs w:val="24"/>
              </w:rPr>
              <w:t xml:space="preserve"> </w:t>
            </w:r>
            <w:r w:rsidRPr="00F74346">
              <w:rPr>
                <w:rFonts w:ascii="Times New Roman" w:hAnsi="Times New Roman" w:cs="Times New Roman"/>
                <w:b/>
                <w:sz w:val="24"/>
                <w:szCs w:val="24"/>
              </w:rPr>
              <w:t>6. Литература</w:t>
            </w:r>
            <w:r w:rsidRPr="00F74346">
              <w:rPr>
                <w:rFonts w:ascii="Times New Roman" w:hAnsi="Times New Roman" w:cs="Times New Roman"/>
                <w:b/>
                <w:spacing w:val="-9"/>
                <w:sz w:val="24"/>
                <w:szCs w:val="24"/>
              </w:rPr>
              <w:t xml:space="preserve"> </w:t>
            </w:r>
            <w:r w:rsidRPr="00F74346">
              <w:rPr>
                <w:rFonts w:ascii="Times New Roman" w:hAnsi="Times New Roman" w:cs="Times New Roman"/>
                <w:b/>
                <w:sz w:val="24"/>
                <w:szCs w:val="24"/>
              </w:rPr>
              <w:t>второй</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половины</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XX</w:t>
            </w:r>
            <w:r w:rsidRPr="00F74346">
              <w:rPr>
                <w:rFonts w:ascii="Times New Roman" w:hAnsi="Times New Roman" w:cs="Times New Roman"/>
                <w:b/>
                <w:spacing w:val="1"/>
                <w:sz w:val="24"/>
                <w:szCs w:val="24"/>
              </w:rPr>
              <w:t xml:space="preserve"> </w:t>
            </w:r>
            <w:r w:rsidRPr="00F74346">
              <w:rPr>
                <w:rFonts w:ascii="Times New Roman" w:hAnsi="Times New Roman" w:cs="Times New Roman"/>
                <w:b/>
                <w:spacing w:val="-4"/>
                <w:sz w:val="24"/>
                <w:szCs w:val="24"/>
              </w:rPr>
              <w:t>века</w:t>
            </w:r>
          </w:p>
        </w:tc>
        <w:tc>
          <w:tcPr>
            <w:tcW w:w="4111" w:type="dxa"/>
            <w:vAlign w:val="center"/>
          </w:tcPr>
          <w:p w:rsidR="006F3365" w:rsidRPr="00CB680D" w:rsidRDefault="006F3365" w:rsidP="00CB680D">
            <w:pPr>
              <w:pStyle w:val="ConsPlusNormal"/>
              <w:jc w:val="center"/>
              <w:rPr>
                <w:rFonts w:ascii="Times New Roman" w:hAnsi="Times New Roman" w:cs="Times New Roman"/>
                <w:sz w:val="24"/>
                <w:szCs w:val="24"/>
              </w:rPr>
            </w:pP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6.1</w:t>
            </w:r>
          </w:p>
        </w:tc>
        <w:tc>
          <w:tcPr>
            <w:tcW w:w="6866" w:type="dxa"/>
            <w:vAlign w:val="center"/>
          </w:tcPr>
          <w:p w:rsidR="00B06107" w:rsidRPr="00F74346" w:rsidRDefault="00B06107" w:rsidP="00F74346">
            <w:pPr>
              <w:pStyle w:val="TableParagraph"/>
              <w:spacing w:line="311" w:lineRule="exact"/>
              <w:rPr>
                <w:sz w:val="24"/>
                <w:szCs w:val="24"/>
              </w:rPr>
            </w:pPr>
            <w:r w:rsidRPr="00F74346">
              <w:rPr>
                <w:sz w:val="24"/>
                <w:szCs w:val="24"/>
              </w:rPr>
              <w:t>А.</w:t>
            </w:r>
            <w:r w:rsidRPr="00F74346">
              <w:rPr>
                <w:spacing w:val="-6"/>
                <w:sz w:val="24"/>
                <w:szCs w:val="24"/>
              </w:rPr>
              <w:t xml:space="preserve"> </w:t>
            </w:r>
            <w:r w:rsidRPr="00F74346">
              <w:rPr>
                <w:sz w:val="24"/>
                <w:szCs w:val="24"/>
              </w:rPr>
              <w:t>Т.</w:t>
            </w:r>
            <w:r w:rsidRPr="00F74346">
              <w:rPr>
                <w:spacing w:val="-6"/>
                <w:sz w:val="24"/>
                <w:szCs w:val="24"/>
              </w:rPr>
              <w:t xml:space="preserve"> </w:t>
            </w:r>
            <w:r w:rsidRPr="00F74346">
              <w:rPr>
                <w:sz w:val="24"/>
                <w:szCs w:val="24"/>
              </w:rPr>
              <w:t>Твардовский.</w:t>
            </w:r>
            <w:r w:rsidRPr="00F74346">
              <w:rPr>
                <w:spacing w:val="-6"/>
                <w:sz w:val="24"/>
                <w:szCs w:val="24"/>
              </w:rPr>
              <w:t xml:space="preserve"> </w:t>
            </w:r>
            <w:r w:rsidRPr="00F74346">
              <w:rPr>
                <w:spacing w:val="-4"/>
                <w:sz w:val="24"/>
                <w:szCs w:val="24"/>
              </w:rPr>
              <w:t>Поэма</w:t>
            </w:r>
          </w:p>
          <w:p w:rsidR="00B06107" w:rsidRPr="00F74346" w:rsidRDefault="00B06107" w:rsidP="00F74346">
            <w:pPr>
              <w:pStyle w:val="TableParagraph"/>
              <w:spacing w:before="24"/>
              <w:rPr>
                <w:sz w:val="24"/>
                <w:szCs w:val="24"/>
              </w:rPr>
            </w:pPr>
            <w:r w:rsidRPr="00F74346">
              <w:rPr>
                <w:sz w:val="24"/>
                <w:szCs w:val="24"/>
              </w:rPr>
              <w:t>«Василий</w:t>
            </w:r>
            <w:r w:rsidRPr="00F74346">
              <w:rPr>
                <w:spacing w:val="-9"/>
                <w:sz w:val="24"/>
                <w:szCs w:val="24"/>
              </w:rPr>
              <w:t xml:space="preserve"> </w:t>
            </w:r>
            <w:r w:rsidRPr="00F74346">
              <w:rPr>
                <w:sz w:val="24"/>
                <w:szCs w:val="24"/>
              </w:rPr>
              <w:t>Тёркин»</w:t>
            </w:r>
            <w:r w:rsidRPr="00F74346">
              <w:rPr>
                <w:spacing w:val="-12"/>
                <w:sz w:val="24"/>
                <w:szCs w:val="24"/>
              </w:rPr>
              <w:t xml:space="preserve"> </w:t>
            </w:r>
            <w:r w:rsidRPr="00F74346">
              <w:rPr>
                <w:spacing w:val="-2"/>
                <w:sz w:val="24"/>
                <w:szCs w:val="24"/>
              </w:rPr>
              <w:t>(главы</w:t>
            </w:r>
          </w:p>
          <w:p w:rsidR="00B06107" w:rsidRPr="00F74346" w:rsidRDefault="00B06107" w:rsidP="00F74346">
            <w:pPr>
              <w:pStyle w:val="TableParagraph"/>
              <w:spacing w:before="23"/>
              <w:rPr>
                <w:sz w:val="24"/>
                <w:szCs w:val="24"/>
              </w:rPr>
            </w:pPr>
            <w:r w:rsidRPr="00F74346">
              <w:rPr>
                <w:sz w:val="24"/>
                <w:szCs w:val="24"/>
              </w:rPr>
              <w:t>«Переправа»,</w:t>
            </w:r>
            <w:r w:rsidRPr="00F74346">
              <w:rPr>
                <w:spacing w:val="-17"/>
                <w:sz w:val="24"/>
                <w:szCs w:val="24"/>
              </w:rPr>
              <w:t xml:space="preserve"> </w:t>
            </w:r>
            <w:r w:rsidRPr="00F74346">
              <w:rPr>
                <w:spacing w:val="-2"/>
                <w:sz w:val="24"/>
                <w:szCs w:val="24"/>
              </w:rPr>
              <w:t>«Гармонь»,</w:t>
            </w:r>
          </w:p>
          <w:p w:rsidR="00B06107" w:rsidRPr="00F74346" w:rsidRDefault="00B06107" w:rsidP="00F74346">
            <w:pPr>
              <w:pStyle w:val="TableParagraph"/>
              <w:spacing w:before="31"/>
              <w:rPr>
                <w:sz w:val="24"/>
                <w:szCs w:val="24"/>
              </w:rPr>
            </w:pPr>
            <w:r w:rsidRPr="00F74346">
              <w:rPr>
                <w:sz w:val="24"/>
                <w:szCs w:val="24"/>
              </w:rPr>
              <w:t>«Два</w:t>
            </w:r>
            <w:r w:rsidRPr="00F74346">
              <w:rPr>
                <w:spacing w:val="-6"/>
                <w:sz w:val="24"/>
                <w:szCs w:val="24"/>
              </w:rPr>
              <w:t xml:space="preserve"> </w:t>
            </w:r>
            <w:r w:rsidRPr="00F74346">
              <w:rPr>
                <w:spacing w:val="-2"/>
                <w:sz w:val="24"/>
                <w:szCs w:val="24"/>
              </w:rPr>
              <w:t>солдата»,</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«Поединок»</w:t>
            </w:r>
            <w:r w:rsidRPr="00F74346">
              <w:rPr>
                <w:rFonts w:ascii="Times New Roman" w:hAnsi="Times New Roman" w:cs="Times New Roman"/>
                <w:spacing w:val="-11"/>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3"/>
                <w:sz w:val="24"/>
                <w:szCs w:val="24"/>
              </w:rPr>
              <w:t xml:space="preserve"> </w:t>
            </w:r>
            <w:r w:rsidRPr="00F74346">
              <w:rPr>
                <w:rFonts w:ascii="Times New Roman" w:hAnsi="Times New Roman" w:cs="Times New Roman"/>
                <w:spacing w:val="-4"/>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6.2</w:t>
            </w:r>
          </w:p>
        </w:tc>
        <w:tc>
          <w:tcPr>
            <w:tcW w:w="6866" w:type="dxa"/>
            <w:vAlign w:val="center"/>
          </w:tcPr>
          <w:p w:rsidR="00B06107" w:rsidRPr="00F74346" w:rsidRDefault="00B06107" w:rsidP="00F74346">
            <w:pPr>
              <w:pStyle w:val="TableParagraph"/>
              <w:spacing w:line="318" w:lineRule="exact"/>
              <w:rPr>
                <w:sz w:val="24"/>
                <w:szCs w:val="24"/>
              </w:rPr>
            </w:pPr>
            <w:r w:rsidRPr="00F74346">
              <w:rPr>
                <w:sz w:val="24"/>
                <w:szCs w:val="24"/>
              </w:rPr>
              <w:t>А.Н.</w:t>
            </w:r>
            <w:r w:rsidRPr="00F74346">
              <w:rPr>
                <w:spacing w:val="-7"/>
                <w:sz w:val="24"/>
                <w:szCs w:val="24"/>
              </w:rPr>
              <w:t xml:space="preserve"> </w:t>
            </w:r>
            <w:r w:rsidRPr="00F74346">
              <w:rPr>
                <w:sz w:val="24"/>
                <w:szCs w:val="24"/>
              </w:rPr>
              <w:t>Толстой.</w:t>
            </w:r>
            <w:r w:rsidRPr="00F74346">
              <w:rPr>
                <w:spacing w:val="-6"/>
                <w:sz w:val="24"/>
                <w:szCs w:val="24"/>
              </w:rPr>
              <w:t xml:space="preserve"> </w:t>
            </w:r>
            <w:r w:rsidRPr="00F74346">
              <w:rPr>
                <w:spacing w:val="-2"/>
                <w:sz w:val="24"/>
                <w:szCs w:val="24"/>
              </w:rPr>
              <w:t>Рассказ</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«Русский</w:t>
            </w:r>
            <w:r w:rsidRPr="00F74346">
              <w:rPr>
                <w:rFonts w:ascii="Times New Roman" w:hAnsi="Times New Roman" w:cs="Times New Roman"/>
                <w:spacing w:val="-10"/>
                <w:sz w:val="24"/>
                <w:szCs w:val="24"/>
              </w:rPr>
              <w:t xml:space="preserve"> </w:t>
            </w:r>
            <w:r w:rsidRPr="00F74346">
              <w:rPr>
                <w:rFonts w:ascii="Times New Roman" w:hAnsi="Times New Roman" w:cs="Times New Roman"/>
                <w:spacing w:val="-2"/>
                <w:sz w:val="24"/>
                <w:szCs w:val="24"/>
              </w:rPr>
              <w:t>характер»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6.3</w:t>
            </w:r>
          </w:p>
        </w:tc>
        <w:tc>
          <w:tcPr>
            <w:tcW w:w="6866" w:type="dxa"/>
            <w:vAlign w:val="center"/>
          </w:tcPr>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М. А. Шолохов. Рассказ</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 xml:space="preserve">«Судьба </w:t>
            </w:r>
            <w:r w:rsidRPr="00F74346">
              <w:rPr>
                <w:rFonts w:ascii="Times New Roman" w:hAnsi="Times New Roman" w:cs="Times New Roman"/>
                <w:spacing w:val="-2"/>
                <w:sz w:val="24"/>
                <w:szCs w:val="24"/>
              </w:rPr>
              <w:t>человека»</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6.4</w:t>
            </w:r>
          </w:p>
        </w:tc>
        <w:tc>
          <w:tcPr>
            <w:tcW w:w="6866" w:type="dxa"/>
            <w:vAlign w:val="center"/>
          </w:tcPr>
          <w:p w:rsidR="00B06107" w:rsidRPr="00F74346" w:rsidRDefault="00B06107" w:rsidP="00F74346">
            <w:pPr>
              <w:pStyle w:val="TableParagraph"/>
              <w:spacing w:line="318" w:lineRule="exact"/>
              <w:rPr>
                <w:sz w:val="24"/>
                <w:szCs w:val="24"/>
              </w:rPr>
            </w:pPr>
            <w:r w:rsidRPr="00F74346">
              <w:rPr>
                <w:sz w:val="24"/>
                <w:szCs w:val="24"/>
              </w:rPr>
              <w:t>А.</w:t>
            </w:r>
            <w:r w:rsidRPr="00F74346">
              <w:rPr>
                <w:spacing w:val="-3"/>
                <w:sz w:val="24"/>
                <w:szCs w:val="24"/>
              </w:rPr>
              <w:t xml:space="preserve"> </w:t>
            </w:r>
            <w:r w:rsidRPr="00F74346">
              <w:rPr>
                <w:sz w:val="24"/>
                <w:szCs w:val="24"/>
              </w:rPr>
              <w:t>И.</w:t>
            </w:r>
            <w:r w:rsidRPr="00F74346">
              <w:rPr>
                <w:spacing w:val="-2"/>
                <w:sz w:val="24"/>
                <w:szCs w:val="24"/>
              </w:rPr>
              <w:t xml:space="preserve"> Солженицын.</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Рассказ</w:t>
            </w:r>
            <w:r w:rsidRPr="00F74346">
              <w:rPr>
                <w:rFonts w:ascii="Times New Roman" w:hAnsi="Times New Roman" w:cs="Times New Roman"/>
                <w:spacing w:val="-10"/>
                <w:sz w:val="24"/>
                <w:szCs w:val="24"/>
              </w:rPr>
              <w:t xml:space="preserve"> </w:t>
            </w:r>
            <w:r w:rsidRPr="00F74346">
              <w:rPr>
                <w:rFonts w:ascii="Times New Roman" w:hAnsi="Times New Roman" w:cs="Times New Roman"/>
                <w:sz w:val="24"/>
                <w:szCs w:val="24"/>
              </w:rPr>
              <w:t>«Матрёнин</w:t>
            </w:r>
            <w:r w:rsidRPr="00F74346">
              <w:rPr>
                <w:rFonts w:ascii="Times New Roman" w:hAnsi="Times New Roman" w:cs="Times New Roman"/>
                <w:spacing w:val="-6"/>
                <w:sz w:val="24"/>
                <w:szCs w:val="24"/>
              </w:rPr>
              <w:t xml:space="preserve"> </w:t>
            </w:r>
            <w:r w:rsidRPr="00F74346">
              <w:rPr>
                <w:rFonts w:ascii="Times New Roman" w:hAnsi="Times New Roman" w:cs="Times New Roman"/>
                <w:spacing w:val="-2"/>
                <w:sz w:val="24"/>
                <w:szCs w:val="24"/>
              </w:rPr>
              <w:t>двор»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6.5</w:t>
            </w:r>
          </w:p>
        </w:tc>
        <w:tc>
          <w:tcPr>
            <w:tcW w:w="6866" w:type="dxa"/>
            <w:vAlign w:val="center"/>
          </w:tcPr>
          <w:p w:rsidR="00B06107" w:rsidRPr="00F74346" w:rsidRDefault="00B06107" w:rsidP="00F74346">
            <w:pPr>
              <w:pStyle w:val="TableParagraph"/>
              <w:spacing w:line="319" w:lineRule="exact"/>
              <w:rPr>
                <w:sz w:val="24"/>
                <w:szCs w:val="24"/>
              </w:rPr>
            </w:pPr>
            <w:r w:rsidRPr="00F74346">
              <w:rPr>
                <w:spacing w:val="-2"/>
                <w:sz w:val="24"/>
                <w:szCs w:val="24"/>
              </w:rPr>
              <w:t>Произведения</w:t>
            </w:r>
          </w:p>
          <w:p w:rsidR="00B06107" w:rsidRPr="00F74346" w:rsidRDefault="00B06107" w:rsidP="00F74346">
            <w:pPr>
              <w:pStyle w:val="TableParagraph"/>
              <w:spacing w:before="23" w:line="259" w:lineRule="auto"/>
              <w:ind w:right="209"/>
              <w:rPr>
                <w:sz w:val="24"/>
                <w:szCs w:val="24"/>
              </w:rPr>
            </w:pPr>
            <w:r w:rsidRPr="00F74346">
              <w:rPr>
                <w:sz w:val="24"/>
                <w:szCs w:val="24"/>
              </w:rPr>
              <w:t>отечественных</w:t>
            </w:r>
            <w:r w:rsidRPr="00F74346">
              <w:rPr>
                <w:spacing w:val="-18"/>
                <w:sz w:val="24"/>
                <w:szCs w:val="24"/>
              </w:rPr>
              <w:t xml:space="preserve"> </w:t>
            </w:r>
            <w:r w:rsidRPr="00F74346">
              <w:rPr>
                <w:sz w:val="24"/>
                <w:szCs w:val="24"/>
              </w:rPr>
              <w:t>прозаиков второй половины XX– XXI</w:t>
            </w:r>
            <w:r w:rsidRPr="00F74346">
              <w:rPr>
                <w:spacing w:val="-18"/>
                <w:sz w:val="24"/>
                <w:szCs w:val="24"/>
              </w:rPr>
              <w:t xml:space="preserve"> </w:t>
            </w:r>
            <w:r w:rsidRPr="00F74346">
              <w:rPr>
                <w:sz w:val="24"/>
                <w:szCs w:val="24"/>
              </w:rPr>
              <w:t>века</w:t>
            </w:r>
            <w:r w:rsidRPr="00F74346">
              <w:rPr>
                <w:spacing w:val="-11"/>
                <w:sz w:val="24"/>
                <w:szCs w:val="24"/>
              </w:rPr>
              <w:t xml:space="preserve"> </w:t>
            </w:r>
            <w:r w:rsidRPr="00F74346">
              <w:rPr>
                <w:sz w:val="24"/>
                <w:szCs w:val="24"/>
              </w:rPr>
              <w:t>(не</w:t>
            </w:r>
            <w:r w:rsidRPr="00F74346">
              <w:rPr>
                <w:spacing w:val="-9"/>
                <w:sz w:val="24"/>
                <w:szCs w:val="24"/>
              </w:rPr>
              <w:t xml:space="preserve"> </w:t>
            </w:r>
            <w:r w:rsidRPr="00F74346">
              <w:rPr>
                <w:sz w:val="24"/>
                <w:szCs w:val="24"/>
              </w:rPr>
              <w:t>менее</w:t>
            </w:r>
            <w:r w:rsidRPr="00F74346">
              <w:rPr>
                <w:spacing w:val="-10"/>
                <w:sz w:val="24"/>
                <w:szCs w:val="24"/>
              </w:rPr>
              <w:t xml:space="preserve"> </w:t>
            </w:r>
            <w:r w:rsidRPr="00F74346">
              <w:rPr>
                <w:sz w:val="24"/>
                <w:szCs w:val="24"/>
              </w:rPr>
              <w:t>двух). Например, произведения Е. И. Носова,</w:t>
            </w:r>
          </w:p>
          <w:p w:rsidR="00B06107" w:rsidRPr="00F74346" w:rsidRDefault="00B06107" w:rsidP="00F74346">
            <w:pPr>
              <w:pStyle w:val="TableParagraph"/>
              <w:spacing w:line="264" w:lineRule="auto"/>
              <w:ind w:right="263"/>
              <w:rPr>
                <w:sz w:val="24"/>
                <w:szCs w:val="24"/>
              </w:rPr>
            </w:pPr>
            <w:r w:rsidRPr="00F74346">
              <w:rPr>
                <w:sz w:val="24"/>
                <w:szCs w:val="24"/>
              </w:rPr>
              <w:t>А.</w:t>
            </w:r>
            <w:r w:rsidRPr="00F74346">
              <w:rPr>
                <w:spacing w:val="-10"/>
                <w:sz w:val="24"/>
                <w:szCs w:val="24"/>
              </w:rPr>
              <w:t xml:space="preserve"> </w:t>
            </w:r>
            <w:r w:rsidRPr="00F74346">
              <w:rPr>
                <w:sz w:val="24"/>
                <w:szCs w:val="24"/>
              </w:rPr>
              <w:t>Н.</w:t>
            </w:r>
            <w:r w:rsidRPr="00F74346">
              <w:rPr>
                <w:spacing w:val="-10"/>
                <w:sz w:val="24"/>
                <w:szCs w:val="24"/>
              </w:rPr>
              <w:t xml:space="preserve"> </w:t>
            </w:r>
            <w:r w:rsidRPr="00F74346">
              <w:rPr>
                <w:sz w:val="24"/>
                <w:szCs w:val="24"/>
              </w:rPr>
              <w:t>и</w:t>
            </w:r>
            <w:r w:rsidRPr="00F74346">
              <w:rPr>
                <w:spacing w:val="-10"/>
                <w:sz w:val="24"/>
                <w:szCs w:val="24"/>
              </w:rPr>
              <w:t xml:space="preserve"> </w:t>
            </w:r>
            <w:r w:rsidRPr="00F74346">
              <w:rPr>
                <w:sz w:val="24"/>
                <w:szCs w:val="24"/>
              </w:rPr>
              <w:t>Б.</w:t>
            </w:r>
            <w:r w:rsidRPr="00F74346">
              <w:rPr>
                <w:spacing w:val="-8"/>
                <w:sz w:val="24"/>
                <w:szCs w:val="24"/>
              </w:rPr>
              <w:t xml:space="preserve"> </w:t>
            </w:r>
            <w:r w:rsidRPr="00F74346">
              <w:rPr>
                <w:sz w:val="24"/>
                <w:szCs w:val="24"/>
              </w:rPr>
              <w:t>Н.</w:t>
            </w:r>
            <w:r w:rsidRPr="00F74346">
              <w:rPr>
                <w:spacing w:val="-10"/>
                <w:sz w:val="24"/>
                <w:szCs w:val="24"/>
              </w:rPr>
              <w:t xml:space="preserve"> </w:t>
            </w:r>
            <w:r w:rsidRPr="00F74346">
              <w:rPr>
                <w:sz w:val="24"/>
                <w:szCs w:val="24"/>
              </w:rPr>
              <w:t>Стругацких, В. Ф. Тендрякова,</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Б.</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П.</w:t>
            </w:r>
            <w:r w:rsidRPr="00F74346">
              <w:rPr>
                <w:rFonts w:ascii="Times New Roman" w:hAnsi="Times New Roman" w:cs="Times New Roman"/>
                <w:spacing w:val="-1"/>
                <w:sz w:val="24"/>
                <w:szCs w:val="24"/>
              </w:rPr>
              <w:t xml:space="preserve"> </w:t>
            </w:r>
            <w:r w:rsidRPr="00F74346">
              <w:rPr>
                <w:rFonts w:ascii="Times New Roman" w:hAnsi="Times New Roman" w:cs="Times New Roman"/>
                <w:sz w:val="24"/>
                <w:szCs w:val="24"/>
              </w:rPr>
              <w:t>Екимова</w:t>
            </w:r>
            <w:r w:rsidRPr="00F74346">
              <w:rPr>
                <w:rFonts w:ascii="Times New Roman" w:hAnsi="Times New Roman" w:cs="Times New Roman"/>
                <w:spacing w:val="-4"/>
                <w:sz w:val="24"/>
                <w:szCs w:val="24"/>
              </w:rPr>
              <w:t xml:space="preserve"> </w:t>
            </w:r>
            <w:r w:rsidRPr="00F74346">
              <w:rPr>
                <w:rFonts w:ascii="Times New Roman" w:hAnsi="Times New Roman" w:cs="Times New Roman"/>
                <w:sz w:val="24"/>
                <w:szCs w:val="24"/>
              </w:rPr>
              <w:t xml:space="preserve">и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B06107" w:rsidRPr="00CB680D" w:rsidTr="00986FE3">
        <w:trPr>
          <w:jc w:val="center"/>
        </w:trPr>
        <w:tc>
          <w:tcPr>
            <w:tcW w:w="1195" w:type="dxa"/>
            <w:vAlign w:val="center"/>
          </w:tcPr>
          <w:p w:rsidR="00B06107" w:rsidRPr="00F74346" w:rsidRDefault="00B06107"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6.6</w:t>
            </w:r>
          </w:p>
        </w:tc>
        <w:tc>
          <w:tcPr>
            <w:tcW w:w="6866" w:type="dxa"/>
            <w:vAlign w:val="center"/>
          </w:tcPr>
          <w:p w:rsidR="00B06107" w:rsidRPr="00F74346" w:rsidRDefault="00B06107" w:rsidP="00F74346">
            <w:pPr>
              <w:pStyle w:val="TableParagraph"/>
              <w:spacing w:line="256" w:lineRule="auto"/>
              <w:ind w:right="1282"/>
              <w:rPr>
                <w:sz w:val="24"/>
                <w:szCs w:val="24"/>
              </w:rPr>
            </w:pPr>
            <w:r w:rsidRPr="00F74346">
              <w:rPr>
                <w:spacing w:val="-2"/>
                <w:sz w:val="24"/>
                <w:szCs w:val="24"/>
              </w:rPr>
              <w:t xml:space="preserve">Произведения </w:t>
            </w:r>
            <w:r w:rsidRPr="00F74346">
              <w:rPr>
                <w:sz w:val="24"/>
                <w:szCs w:val="24"/>
              </w:rPr>
              <w:t>отечественных</w:t>
            </w:r>
            <w:r w:rsidRPr="00F74346">
              <w:rPr>
                <w:spacing w:val="-18"/>
                <w:sz w:val="24"/>
                <w:szCs w:val="24"/>
              </w:rPr>
              <w:t xml:space="preserve"> </w:t>
            </w:r>
            <w:r w:rsidRPr="00F74346">
              <w:rPr>
                <w:sz w:val="24"/>
                <w:szCs w:val="24"/>
              </w:rPr>
              <w:t>и</w:t>
            </w:r>
          </w:p>
          <w:p w:rsidR="00B06107" w:rsidRPr="00F74346" w:rsidRDefault="00B06107" w:rsidP="00F74346">
            <w:pPr>
              <w:pStyle w:val="TableParagraph"/>
              <w:spacing w:line="259" w:lineRule="auto"/>
              <w:ind w:right="263"/>
              <w:rPr>
                <w:sz w:val="24"/>
                <w:szCs w:val="24"/>
              </w:rPr>
            </w:pPr>
            <w:r w:rsidRPr="00F74346">
              <w:rPr>
                <w:sz w:val="24"/>
                <w:szCs w:val="24"/>
              </w:rPr>
              <w:t>зарубежных прозаиков второй половины XX – XXI</w:t>
            </w:r>
            <w:r w:rsidRPr="00F74346">
              <w:rPr>
                <w:spacing w:val="-18"/>
                <w:sz w:val="24"/>
                <w:szCs w:val="24"/>
              </w:rPr>
              <w:t xml:space="preserve"> </w:t>
            </w:r>
            <w:r w:rsidRPr="00F74346">
              <w:rPr>
                <w:sz w:val="24"/>
                <w:szCs w:val="24"/>
              </w:rPr>
              <w:t>века</w:t>
            </w:r>
            <w:r w:rsidRPr="00F74346">
              <w:rPr>
                <w:spacing w:val="-11"/>
                <w:sz w:val="24"/>
                <w:szCs w:val="24"/>
              </w:rPr>
              <w:t xml:space="preserve"> </w:t>
            </w:r>
            <w:r w:rsidRPr="00F74346">
              <w:rPr>
                <w:sz w:val="24"/>
                <w:szCs w:val="24"/>
              </w:rPr>
              <w:t>(не</w:t>
            </w:r>
            <w:r w:rsidRPr="00F74346">
              <w:rPr>
                <w:spacing w:val="-9"/>
                <w:sz w:val="24"/>
                <w:szCs w:val="24"/>
              </w:rPr>
              <w:t xml:space="preserve"> </w:t>
            </w:r>
            <w:r w:rsidRPr="00F74346">
              <w:rPr>
                <w:sz w:val="24"/>
                <w:szCs w:val="24"/>
              </w:rPr>
              <w:t>менее</w:t>
            </w:r>
            <w:r w:rsidRPr="00F74346">
              <w:rPr>
                <w:spacing w:val="-9"/>
                <w:sz w:val="24"/>
                <w:szCs w:val="24"/>
              </w:rPr>
              <w:t xml:space="preserve"> </w:t>
            </w:r>
            <w:r w:rsidRPr="00F74346">
              <w:rPr>
                <w:sz w:val="24"/>
                <w:szCs w:val="24"/>
              </w:rPr>
              <w:t>двух произведений на тему</w:t>
            </w:r>
          </w:p>
          <w:p w:rsidR="00B06107" w:rsidRPr="00F74346" w:rsidRDefault="00B06107" w:rsidP="00F74346">
            <w:pPr>
              <w:pStyle w:val="TableParagraph"/>
              <w:spacing w:line="256" w:lineRule="auto"/>
              <w:ind w:right="295"/>
              <w:rPr>
                <w:sz w:val="24"/>
                <w:szCs w:val="24"/>
              </w:rPr>
            </w:pPr>
            <w:r w:rsidRPr="00F74346">
              <w:rPr>
                <w:sz w:val="24"/>
                <w:szCs w:val="24"/>
              </w:rPr>
              <w:lastRenderedPageBreak/>
              <w:t>«Человек в ситуации нравственного</w:t>
            </w:r>
            <w:r w:rsidRPr="00F74346">
              <w:rPr>
                <w:spacing w:val="-18"/>
                <w:sz w:val="24"/>
                <w:szCs w:val="24"/>
              </w:rPr>
              <w:t xml:space="preserve"> </w:t>
            </w:r>
            <w:r w:rsidRPr="00F74346">
              <w:rPr>
                <w:sz w:val="24"/>
                <w:szCs w:val="24"/>
              </w:rPr>
              <w:t>выбора»). Например,</w:t>
            </w:r>
            <w:r w:rsidRPr="00F74346">
              <w:rPr>
                <w:spacing w:val="-18"/>
                <w:sz w:val="24"/>
                <w:szCs w:val="24"/>
              </w:rPr>
              <w:t xml:space="preserve"> </w:t>
            </w:r>
            <w:r w:rsidRPr="00F74346">
              <w:rPr>
                <w:sz w:val="24"/>
                <w:szCs w:val="24"/>
              </w:rPr>
              <w:t>произведения В. П. Астафьева,</w:t>
            </w:r>
          </w:p>
          <w:p w:rsidR="00B06107" w:rsidRPr="00F74346" w:rsidRDefault="00B06107" w:rsidP="00F74346">
            <w:pPr>
              <w:pStyle w:val="TableParagraph"/>
              <w:spacing w:before="11" w:line="256" w:lineRule="auto"/>
              <w:ind w:right="1213"/>
              <w:rPr>
                <w:sz w:val="24"/>
                <w:szCs w:val="24"/>
              </w:rPr>
            </w:pPr>
            <w:r w:rsidRPr="00F74346">
              <w:rPr>
                <w:sz w:val="24"/>
                <w:szCs w:val="24"/>
              </w:rPr>
              <w:t>Ю.</w:t>
            </w:r>
            <w:r w:rsidRPr="00F74346">
              <w:rPr>
                <w:spacing w:val="-15"/>
                <w:sz w:val="24"/>
                <w:szCs w:val="24"/>
              </w:rPr>
              <w:t xml:space="preserve"> </w:t>
            </w:r>
            <w:r w:rsidRPr="00F74346">
              <w:rPr>
                <w:sz w:val="24"/>
                <w:szCs w:val="24"/>
              </w:rPr>
              <w:t>В.</w:t>
            </w:r>
            <w:r w:rsidRPr="00F74346">
              <w:rPr>
                <w:spacing w:val="-15"/>
                <w:sz w:val="24"/>
                <w:szCs w:val="24"/>
              </w:rPr>
              <w:t xml:space="preserve"> </w:t>
            </w:r>
            <w:r w:rsidRPr="00F74346">
              <w:rPr>
                <w:sz w:val="24"/>
                <w:szCs w:val="24"/>
              </w:rPr>
              <w:t>Бондарева, Н.</w:t>
            </w:r>
            <w:r w:rsidRPr="00F74346">
              <w:rPr>
                <w:spacing w:val="-18"/>
                <w:sz w:val="24"/>
                <w:szCs w:val="24"/>
              </w:rPr>
              <w:t xml:space="preserve"> </w:t>
            </w:r>
            <w:r w:rsidRPr="00F74346">
              <w:rPr>
                <w:sz w:val="24"/>
                <w:szCs w:val="24"/>
              </w:rPr>
              <w:t>С.</w:t>
            </w:r>
            <w:r w:rsidRPr="00F74346">
              <w:rPr>
                <w:spacing w:val="-17"/>
                <w:sz w:val="24"/>
                <w:szCs w:val="24"/>
              </w:rPr>
              <w:t xml:space="preserve"> </w:t>
            </w:r>
            <w:r w:rsidRPr="00F74346">
              <w:rPr>
                <w:sz w:val="24"/>
                <w:szCs w:val="24"/>
              </w:rPr>
              <w:t>Дашевской, Дж.</w:t>
            </w:r>
            <w:r w:rsidRPr="00F74346">
              <w:rPr>
                <w:spacing w:val="-18"/>
                <w:sz w:val="24"/>
                <w:szCs w:val="24"/>
              </w:rPr>
              <w:t xml:space="preserve"> </w:t>
            </w:r>
            <w:r w:rsidRPr="00F74346">
              <w:rPr>
                <w:sz w:val="24"/>
                <w:szCs w:val="24"/>
              </w:rPr>
              <w:t>Сэлинджера, К. Патерсон,</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Б.</w:t>
            </w:r>
            <w:r w:rsidRPr="00F74346">
              <w:rPr>
                <w:rFonts w:ascii="Times New Roman" w:hAnsi="Times New Roman" w:cs="Times New Roman"/>
                <w:spacing w:val="-4"/>
                <w:sz w:val="24"/>
                <w:szCs w:val="24"/>
              </w:rPr>
              <w:t xml:space="preserve"> </w:t>
            </w:r>
            <w:r w:rsidRPr="00F74346">
              <w:rPr>
                <w:rFonts w:ascii="Times New Roman" w:hAnsi="Times New Roman" w:cs="Times New Roman"/>
                <w:sz w:val="24"/>
                <w:szCs w:val="24"/>
              </w:rPr>
              <w:t>Кауфман</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 xml:space="preserve">и </w:t>
            </w:r>
            <w:r w:rsidRPr="00F74346">
              <w:rPr>
                <w:rFonts w:ascii="Times New Roman" w:hAnsi="Times New Roman" w:cs="Times New Roman"/>
                <w:spacing w:val="-5"/>
                <w:sz w:val="24"/>
                <w:szCs w:val="24"/>
              </w:rPr>
              <w:t>др.</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lastRenderedPageBreak/>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9D0972">
              <w:rPr>
                <w:rFonts w:ascii="Times New Roman CYR" w:hAnsi="Times New Roman CYR"/>
                <w:color w:val="000000"/>
                <w:sz w:val="24"/>
                <w:highlight w:val="white"/>
              </w:rPr>
              <w:t xml:space="preserve">Библиотека ЦОК </w:t>
            </w:r>
            <w:r w:rsidRPr="009D0972">
              <w:rPr>
                <w:rFonts w:ascii="Times New Roman CYR" w:hAnsi="Times New Roman CYR"/>
                <w:color w:val="0000FF"/>
                <w:highlight w:val="white"/>
                <w:u w:val="single"/>
              </w:rPr>
              <w:t>https://m.edsoo.ru/7f41727e</w:t>
            </w:r>
          </w:p>
        </w:tc>
      </w:tr>
      <w:tr w:rsidR="00CB680D" w:rsidRPr="00CB680D" w:rsidTr="009C7208">
        <w:trPr>
          <w:jc w:val="center"/>
        </w:trPr>
        <w:tc>
          <w:tcPr>
            <w:tcW w:w="1195" w:type="dxa"/>
            <w:vAlign w:val="center"/>
          </w:tcPr>
          <w:p w:rsidR="00CB680D" w:rsidRPr="00F74346" w:rsidRDefault="006F3365" w:rsidP="006F3365">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6.7</w:t>
            </w:r>
          </w:p>
        </w:tc>
        <w:tc>
          <w:tcPr>
            <w:tcW w:w="6866" w:type="dxa"/>
            <w:vAlign w:val="center"/>
          </w:tcPr>
          <w:p w:rsidR="006F3365" w:rsidRPr="00F74346" w:rsidRDefault="006F3365" w:rsidP="00F74346">
            <w:pPr>
              <w:pStyle w:val="TableParagraph"/>
              <w:spacing w:line="259" w:lineRule="auto"/>
              <w:ind w:right="284"/>
              <w:rPr>
                <w:sz w:val="24"/>
                <w:szCs w:val="24"/>
              </w:rPr>
            </w:pPr>
            <w:r w:rsidRPr="00F74346">
              <w:rPr>
                <w:sz w:val="24"/>
                <w:szCs w:val="24"/>
              </w:rPr>
              <w:t>Поэзия</w:t>
            </w:r>
            <w:r w:rsidRPr="00F74346">
              <w:rPr>
                <w:spacing w:val="-18"/>
                <w:sz w:val="24"/>
                <w:szCs w:val="24"/>
              </w:rPr>
              <w:t xml:space="preserve"> </w:t>
            </w:r>
            <w:r w:rsidRPr="00F74346">
              <w:rPr>
                <w:sz w:val="24"/>
                <w:szCs w:val="24"/>
              </w:rPr>
              <w:t>второй</w:t>
            </w:r>
            <w:r w:rsidRPr="00F74346">
              <w:rPr>
                <w:spacing w:val="-17"/>
                <w:sz w:val="24"/>
                <w:szCs w:val="24"/>
              </w:rPr>
              <w:t xml:space="preserve"> </w:t>
            </w:r>
            <w:r w:rsidRPr="00F74346">
              <w:rPr>
                <w:sz w:val="24"/>
                <w:szCs w:val="24"/>
              </w:rPr>
              <w:t xml:space="preserve">половины XX – начала XXI века (не менее трёх </w:t>
            </w:r>
            <w:r w:rsidRPr="00F74346">
              <w:rPr>
                <w:spacing w:val="-2"/>
                <w:sz w:val="24"/>
                <w:szCs w:val="24"/>
              </w:rPr>
              <w:t>стихотворений).</w:t>
            </w:r>
          </w:p>
          <w:p w:rsidR="006F3365" w:rsidRPr="00F74346" w:rsidRDefault="006F3365" w:rsidP="00F74346">
            <w:pPr>
              <w:pStyle w:val="TableParagraph"/>
              <w:spacing w:line="264" w:lineRule="auto"/>
              <w:ind w:right="173"/>
              <w:rPr>
                <w:sz w:val="24"/>
                <w:szCs w:val="24"/>
              </w:rPr>
            </w:pPr>
            <w:r w:rsidRPr="00F74346">
              <w:rPr>
                <w:sz w:val="24"/>
                <w:szCs w:val="24"/>
              </w:rPr>
              <w:t>Например,</w:t>
            </w:r>
            <w:r w:rsidRPr="00F74346">
              <w:rPr>
                <w:spacing w:val="-18"/>
                <w:sz w:val="24"/>
                <w:szCs w:val="24"/>
              </w:rPr>
              <w:t xml:space="preserve"> </w:t>
            </w:r>
            <w:r w:rsidRPr="00F74346">
              <w:rPr>
                <w:sz w:val="24"/>
                <w:szCs w:val="24"/>
              </w:rPr>
              <w:t>стихотворения Н. А. Заболоцкого,</w:t>
            </w:r>
          </w:p>
          <w:p w:rsidR="006F3365" w:rsidRPr="00F74346" w:rsidRDefault="006F3365" w:rsidP="00F74346">
            <w:pPr>
              <w:pStyle w:val="TableParagraph"/>
              <w:spacing w:line="312" w:lineRule="exact"/>
              <w:rPr>
                <w:sz w:val="24"/>
                <w:szCs w:val="24"/>
              </w:rPr>
            </w:pPr>
            <w:r w:rsidRPr="00F74346">
              <w:rPr>
                <w:sz w:val="24"/>
                <w:szCs w:val="24"/>
              </w:rPr>
              <w:t>М.</w:t>
            </w:r>
            <w:r w:rsidRPr="00F74346">
              <w:rPr>
                <w:spacing w:val="2"/>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Светлова,</w:t>
            </w:r>
          </w:p>
          <w:p w:rsidR="006F3365" w:rsidRPr="00F74346" w:rsidRDefault="006F3365" w:rsidP="00F74346">
            <w:pPr>
              <w:pStyle w:val="TableParagraph"/>
              <w:spacing w:before="13" w:line="256" w:lineRule="auto"/>
              <w:ind w:right="989"/>
              <w:rPr>
                <w:sz w:val="24"/>
                <w:szCs w:val="24"/>
              </w:rPr>
            </w:pPr>
            <w:r w:rsidRPr="00F74346">
              <w:rPr>
                <w:sz w:val="24"/>
                <w:szCs w:val="24"/>
              </w:rPr>
              <w:t>М.</w:t>
            </w:r>
            <w:r w:rsidRPr="00F74346">
              <w:rPr>
                <w:spacing w:val="-18"/>
                <w:sz w:val="24"/>
                <w:szCs w:val="24"/>
              </w:rPr>
              <w:t xml:space="preserve"> </w:t>
            </w:r>
            <w:r w:rsidRPr="00F74346">
              <w:rPr>
                <w:sz w:val="24"/>
                <w:szCs w:val="24"/>
              </w:rPr>
              <w:t>В.</w:t>
            </w:r>
            <w:r w:rsidRPr="00F74346">
              <w:rPr>
                <w:spacing w:val="-17"/>
                <w:sz w:val="24"/>
                <w:szCs w:val="24"/>
              </w:rPr>
              <w:t xml:space="preserve"> </w:t>
            </w:r>
            <w:r w:rsidRPr="00F74346">
              <w:rPr>
                <w:sz w:val="24"/>
                <w:szCs w:val="24"/>
              </w:rPr>
              <w:t>Исаковского, К. М. Симонова,</w:t>
            </w:r>
          </w:p>
          <w:p w:rsidR="006F3365" w:rsidRPr="00F74346" w:rsidRDefault="006F3365" w:rsidP="00F74346">
            <w:pPr>
              <w:pStyle w:val="TableParagraph"/>
              <w:spacing w:before="10" w:line="256" w:lineRule="auto"/>
              <w:ind w:right="1236"/>
              <w:rPr>
                <w:sz w:val="24"/>
                <w:szCs w:val="24"/>
              </w:rPr>
            </w:pPr>
            <w:r w:rsidRPr="00F74346">
              <w:rPr>
                <w:sz w:val="24"/>
                <w:szCs w:val="24"/>
              </w:rPr>
              <w:t>Р. Г. Гамзатова, Б.</w:t>
            </w:r>
            <w:r w:rsidRPr="00F74346">
              <w:rPr>
                <w:spacing w:val="-18"/>
                <w:sz w:val="24"/>
                <w:szCs w:val="24"/>
              </w:rPr>
              <w:t xml:space="preserve"> </w:t>
            </w:r>
            <w:r w:rsidRPr="00F74346">
              <w:rPr>
                <w:sz w:val="24"/>
                <w:szCs w:val="24"/>
              </w:rPr>
              <w:t>Ш.</w:t>
            </w:r>
            <w:r w:rsidRPr="00F74346">
              <w:rPr>
                <w:spacing w:val="-17"/>
                <w:sz w:val="24"/>
                <w:szCs w:val="24"/>
              </w:rPr>
              <w:t xml:space="preserve"> </w:t>
            </w:r>
            <w:r w:rsidRPr="00F74346">
              <w:rPr>
                <w:sz w:val="24"/>
                <w:szCs w:val="24"/>
              </w:rPr>
              <w:t>Окуджавы, В.</w:t>
            </w:r>
            <w:r w:rsidRPr="00F74346">
              <w:rPr>
                <w:spacing w:val="3"/>
                <w:sz w:val="24"/>
                <w:szCs w:val="24"/>
              </w:rPr>
              <w:t xml:space="preserve"> </w:t>
            </w:r>
            <w:r w:rsidRPr="00F74346">
              <w:rPr>
                <w:sz w:val="24"/>
                <w:szCs w:val="24"/>
              </w:rPr>
              <w:t>С.</w:t>
            </w:r>
            <w:r w:rsidRPr="00F74346">
              <w:rPr>
                <w:spacing w:val="4"/>
                <w:sz w:val="24"/>
                <w:szCs w:val="24"/>
              </w:rPr>
              <w:t xml:space="preserve"> </w:t>
            </w:r>
            <w:r w:rsidRPr="00F74346">
              <w:rPr>
                <w:spacing w:val="-2"/>
                <w:sz w:val="24"/>
                <w:szCs w:val="24"/>
              </w:rPr>
              <w:t>Высоцкого,</w:t>
            </w:r>
          </w:p>
          <w:p w:rsidR="006F3365" w:rsidRPr="00F74346" w:rsidRDefault="006F3365" w:rsidP="00F74346">
            <w:pPr>
              <w:pStyle w:val="TableParagraph"/>
              <w:spacing w:before="3"/>
              <w:rPr>
                <w:sz w:val="24"/>
                <w:szCs w:val="24"/>
              </w:rPr>
            </w:pPr>
            <w:r w:rsidRPr="00F74346">
              <w:rPr>
                <w:sz w:val="24"/>
                <w:szCs w:val="24"/>
              </w:rPr>
              <w:t>А.</w:t>
            </w:r>
            <w:r w:rsidRPr="00F74346">
              <w:rPr>
                <w:spacing w:val="1"/>
                <w:sz w:val="24"/>
                <w:szCs w:val="24"/>
              </w:rPr>
              <w:t xml:space="preserve"> </w:t>
            </w:r>
            <w:r w:rsidRPr="00F74346">
              <w:rPr>
                <w:sz w:val="24"/>
                <w:szCs w:val="24"/>
              </w:rPr>
              <w:t>А.</w:t>
            </w:r>
            <w:r w:rsidRPr="00F74346">
              <w:rPr>
                <w:spacing w:val="1"/>
                <w:sz w:val="24"/>
                <w:szCs w:val="24"/>
              </w:rPr>
              <w:t xml:space="preserve"> </w:t>
            </w:r>
            <w:r w:rsidRPr="00F74346">
              <w:rPr>
                <w:spacing w:val="-2"/>
                <w:sz w:val="24"/>
                <w:szCs w:val="24"/>
              </w:rPr>
              <w:t>Вознесенского,</w:t>
            </w:r>
          </w:p>
          <w:p w:rsidR="006F3365" w:rsidRPr="00F74346" w:rsidRDefault="006F3365" w:rsidP="00F74346">
            <w:pPr>
              <w:pStyle w:val="TableParagraph"/>
              <w:spacing w:line="264" w:lineRule="auto"/>
              <w:ind w:right="518"/>
              <w:rPr>
                <w:sz w:val="24"/>
                <w:szCs w:val="24"/>
              </w:rPr>
            </w:pPr>
            <w:r w:rsidRPr="00F74346">
              <w:rPr>
                <w:sz w:val="24"/>
                <w:szCs w:val="24"/>
              </w:rPr>
              <w:t>Е.</w:t>
            </w:r>
            <w:r w:rsidRPr="00F74346">
              <w:rPr>
                <w:spacing w:val="1"/>
                <w:sz w:val="24"/>
                <w:szCs w:val="24"/>
              </w:rPr>
              <w:t xml:space="preserve"> </w:t>
            </w:r>
            <w:r w:rsidRPr="00F74346">
              <w:rPr>
                <w:sz w:val="24"/>
                <w:szCs w:val="24"/>
              </w:rPr>
              <w:t>А.</w:t>
            </w:r>
            <w:r w:rsidRPr="00F74346">
              <w:rPr>
                <w:spacing w:val="-3"/>
                <w:sz w:val="24"/>
                <w:szCs w:val="24"/>
              </w:rPr>
              <w:t xml:space="preserve"> </w:t>
            </w:r>
            <w:r w:rsidRPr="00F74346">
              <w:rPr>
                <w:spacing w:val="-2"/>
                <w:sz w:val="24"/>
                <w:szCs w:val="24"/>
              </w:rPr>
              <w:t>Евтушенко,</w:t>
            </w:r>
            <w:r w:rsidRPr="00F74346">
              <w:rPr>
                <w:sz w:val="24"/>
                <w:szCs w:val="24"/>
              </w:rPr>
              <w:t xml:space="preserve"> Р.</w:t>
            </w:r>
            <w:r w:rsidRPr="00F74346">
              <w:rPr>
                <w:spacing w:val="-18"/>
                <w:sz w:val="24"/>
                <w:szCs w:val="24"/>
              </w:rPr>
              <w:t xml:space="preserve"> </w:t>
            </w:r>
            <w:r w:rsidRPr="00F74346">
              <w:rPr>
                <w:sz w:val="24"/>
                <w:szCs w:val="24"/>
              </w:rPr>
              <w:t>И.</w:t>
            </w:r>
            <w:r w:rsidRPr="00F74346">
              <w:rPr>
                <w:spacing w:val="-17"/>
                <w:sz w:val="24"/>
                <w:szCs w:val="24"/>
              </w:rPr>
              <w:t xml:space="preserve"> </w:t>
            </w:r>
            <w:r w:rsidRPr="00F74346">
              <w:rPr>
                <w:sz w:val="24"/>
                <w:szCs w:val="24"/>
              </w:rPr>
              <w:t>Рождественского, И. А. Бродского,</w:t>
            </w:r>
          </w:p>
          <w:p w:rsidR="00CB680D" w:rsidRPr="00F74346" w:rsidRDefault="006F3365"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А.</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С.</w:t>
            </w:r>
            <w:r w:rsidRPr="00F74346">
              <w:rPr>
                <w:rFonts w:ascii="Times New Roman" w:hAnsi="Times New Roman" w:cs="Times New Roman"/>
                <w:spacing w:val="-2"/>
                <w:sz w:val="24"/>
                <w:szCs w:val="24"/>
              </w:rPr>
              <w:t xml:space="preserve"> </w:t>
            </w:r>
            <w:r w:rsidRPr="00F74346">
              <w:rPr>
                <w:rFonts w:ascii="Times New Roman" w:hAnsi="Times New Roman" w:cs="Times New Roman"/>
                <w:sz w:val="24"/>
                <w:szCs w:val="24"/>
              </w:rPr>
              <w:t>Кушнера</w:t>
            </w:r>
            <w:r w:rsidRPr="00F74346">
              <w:rPr>
                <w:rFonts w:ascii="Times New Roman" w:hAnsi="Times New Roman" w:cs="Times New Roman"/>
                <w:spacing w:val="-6"/>
                <w:sz w:val="24"/>
                <w:szCs w:val="24"/>
              </w:rPr>
              <w:t xml:space="preserve"> </w:t>
            </w:r>
            <w:r w:rsidRPr="00F74346">
              <w:rPr>
                <w:rFonts w:ascii="Times New Roman" w:hAnsi="Times New Roman" w:cs="Times New Roman"/>
                <w:sz w:val="24"/>
                <w:szCs w:val="24"/>
              </w:rPr>
              <w:t>и</w:t>
            </w:r>
            <w:r w:rsidRPr="00F74346">
              <w:rPr>
                <w:rFonts w:ascii="Times New Roman" w:hAnsi="Times New Roman" w:cs="Times New Roman"/>
                <w:spacing w:val="1"/>
                <w:sz w:val="24"/>
                <w:szCs w:val="24"/>
              </w:rPr>
              <w:t xml:space="preserve"> </w:t>
            </w:r>
            <w:r w:rsidRPr="00F74346">
              <w:rPr>
                <w:rFonts w:ascii="Times New Roman" w:hAnsi="Times New Roman" w:cs="Times New Roman"/>
                <w:spacing w:val="-5"/>
                <w:sz w:val="24"/>
                <w:szCs w:val="24"/>
              </w:rPr>
              <w:t>др.</w:t>
            </w:r>
          </w:p>
        </w:tc>
        <w:tc>
          <w:tcPr>
            <w:tcW w:w="851" w:type="dxa"/>
            <w:vAlign w:val="center"/>
          </w:tcPr>
          <w:p w:rsidR="00CB680D"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w:t>
            </w:r>
          </w:p>
        </w:tc>
        <w:tc>
          <w:tcPr>
            <w:tcW w:w="1417"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1276" w:type="dxa"/>
            <w:vAlign w:val="center"/>
          </w:tcPr>
          <w:p w:rsidR="00CB680D" w:rsidRPr="00F74346" w:rsidRDefault="00CB680D" w:rsidP="00CB680D">
            <w:pPr>
              <w:pStyle w:val="ConsPlusNormal"/>
              <w:jc w:val="center"/>
              <w:rPr>
                <w:rFonts w:ascii="Times New Roman" w:hAnsi="Times New Roman" w:cs="Times New Roman"/>
                <w:sz w:val="24"/>
                <w:szCs w:val="24"/>
              </w:rPr>
            </w:pPr>
          </w:p>
        </w:tc>
        <w:tc>
          <w:tcPr>
            <w:tcW w:w="4111" w:type="dxa"/>
            <w:vAlign w:val="center"/>
          </w:tcPr>
          <w:p w:rsidR="00CB680D" w:rsidRPr="00CB680D" w:rsidRDefault="00B06107" w:rsidP="00B06107">
            <w:pPr>
              <w:pStyle w:val="ConsPlusNormal"/>
              <w:rPr>
                <w:rFonts w:ascii="Times New Roman" w:hAnsi="Times New Roman" w:cs="Times New Roman"/>
                <w:sz w:val="24"/>
                <w:szCs w:val="24"/>
              </w:rPr>
            </w:pPr>
            <w:r w:rsidRPr="007430EB">
              <w:rPr>
                <w:rFonts w:ascii="Times New Roman CYR" w:hAnsi="Times New Roman CYR"/>
                <w:color w:val="000000"/>
                <w:sz w:val="24"/>
                <w:highlight w:val="white"/>
              </w:rPr>
              <w:t xml:space="preserve">Библиотека ЦОК </w:t>
            </w:r>
            <w:r w:rsidRPr="007430EB">
              <w:rPr>
                <w:rFonts w:ascii="Times New Roman CYR" w:hAnsi="Times New Roman CYR"/>
                <w:color w:val="0000FF"/>
                <w:highlight w:val="white"/>
                <w:u w:val="single"/>
              </w:rPr>
              <w:t>https://m.edsoo.ru/7f41727e</w:t>
            </w:r>
          </w:p>
        </w:tc>
      </w:tr>
      <w:tr w:rsidR="00F74346" w:rsidRPr="00CB680D" w:rsidTr="00EB2FEA">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13</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DA14E4">
        <w:trPr>
          <w:jc w:val="center"/>
        </w:trPr>
        <w:tc>
          <w:tcPr>
            <w:tcW w:w="11605" w:type="dxa"/>
            <w:gridSpan w:val="5"/>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b/>
                <w:sz w:val="24"/>
                <w:szCs w:val="24"/>
              </w:rPr>
              <w:t>Раздел</w:t>
            </w:r>
            <w:r w:rsidRPr="00F74346">
              <w:rPr>
                <w:rFonts w:ascii="Times New Roman" w:hAnsi="Times New Roman" w:cs="Times New Roman"/>
                <w:b/>
                <w:spacing w:val="-8"/>
                <w:sz w:val="24"/>
                <w:szCs w:val="24"/>
              </w:rPr>
              <w:t xml:space="preserve"> </w:t>
            </w:r>
            <w:r w:rsidRPr="00F74346">
              <w:rPr>
                <w:rFonts w:ascii="Times New Roman" w:hAnsi="Times New Roman" w:cs="Times New Roman"/>
                <w:b/>
                <w:sz w:val="24"/>
                <w:szCs w:val="24"/>
              </w:rPr>
              <w:t>7.</w:t>
            </w:r>
            <w:r w:rsidRPr="00F74346">
              <w:rPr>
                <w:rFonts w:ascii="Times New Roman" w:hAnsi="Times New Roman" w:cs="Times New Roman"/>
                <w:b/>
                <w:spacing w:val="-4"/>
                <w:sz w:val="24"/>
                <w:szCs w:val="24"/>
              </w:rPr>
              <w:t xml:space="preserve"> </w:t>
            </w:r>
            <w:r w:rsidRPr="00F74346">
              <w:rPr>
                <w:rFonts w:ascii="Times New Roman" w:hAnsi="Times New Roman" w:cs="Times New Roman"/>
                <w:b/>
                <w:sz w:val="24"/>
                <w:szCs w:val="24"/>
              </w:rPr>
              <w:t>Зарубежная</w:t>
            </w:r>
            <w:r w:rsidRPr="00F74346">
              <w:rPr>
                <w:rFonts w:ascii="Times New Roman" w:hAnsi="Times New Roman" w:cs="Times New Roman"/>
                <w:b/>
                <w:spacing w:val="-8"/>
                <w:sz w:val="24"/>
                <w:szCs w:val="24"/>
              </w:rPr>
              <w:t xml:space="preserve"> </w:t>
            </w:r>
            <w:r w:rsidRPr="00F74346">
              <w:rPr>
                <w:rFonts w:ascii="Times New Roman" w:hAnsi="Times New Roman" w:cs="Times New Roman"/>
                <w:b/>
                <w:spacing w:val="-2"/>
                <w:sz w:val="24"/>
                <w:szCs w:val="24"/>
              </w:rPr>
              <w:t>литература</w:t>
            </w: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B06107" w:rsidRPr="00CB680D" w:rsidTr="00D13653">
        <w:trPr>
          <w:jc w:val="center"/>
        </w:trPr>
        <w:tc>
          <w:tcPr>
            <w:tcW w:w="1195" w:type="dxa"/>
            <w:vAlign w:val="center"/>
          </w:tcPr>
          <w:p w:rsidR="00B06107" w:rsidRPr="00F74346" w:rsidRDefault="00B06107" w:rsidP="00F74346">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7.1</w:t>
            </w:r>
          </w:p>
        </w:tc>
        <w:tc>
          <w:tcPr>
            <w:tcW w:w="6866" w:type="dxa"/>
            <w:vAlign w:val="center"/>
          </w:tcPr>
          <w:p w:rsidR="00B06107" w:rsidRDefault="00B06107" w:rsidP="00F74346">
            <w:pPr>
              <w:pStyle w:val="TableParagraph"/>
              <w:spacing w:line="256" w:lineRule="auto"/>
              <w:ind w:right="653"/>
              <w:rPr>
                <w:sz w:val="24"/>
                <w:szCs w:val="24"/>
              </w:rPr>
            </w:pPr>
            <w:r w:rsidRPr="00F74346">
              <w:rPr>
                <w:sz w:val="24"/>
                <w:szCs w:val="24"/>
              </w:rPr>
              <w:t>У. Шекспир. Сонеты (один-два</w:t>
            </w:r>
            <w:r w:rsidRPr="00F74346">
              <w:rPr>
                <w:spacing w:val="-18"/>
                <w:sz w:val="24"/>
                <w:szCs w:val="24"/>
              </w:rPr>
              <w:t xml:space="preserve"> </w:t>
            </w:r>
            <w:r w:rsidRPr="00F74346">
              <w:rPr>
                <w:sz w:val="24"/>
                <w:szCs w:val="24"/>
              </w:rPr>
              <w:t>по</w:t>
            </w:r>
            <w:r w:rsidRPr="00F74346">
              <w:rPr>
                <w:spacing w:val="-17"/>
                <w:sz w:val="24"/>
                <w:szCs w:val="24"/>
              </w:rPr>
              <w:t xml:space="preserve"> </w:t>
            </w:r>
            <w:r w:rsidRPr="00F74346">
              <w:rPr>
                <w:sz w:val="24"/>
                <w:szCs w:val="24"/>
              </w:rPr>
              <w:t>выбору). На</w:t>
            </w:r>
            <w:r>
              <w:rPr>
                <w:sz w:val="24"/>
                <w:szCs w:val="24"/>
              </w:rPr>
              <w:t>пример,</w:t>
            </w:r>
          </w:p>
          <w:p w:rsidR="00B06107" w:rsidRPr="00F74346" w:rsidRDefault="00B06107" w:rsidP="00B06107">
            <w:pPr>
              <w:pStyle w:val="TableParagraph"/>
              <w:spacing w:line="256" w:lineRule="auto"/>
              <w:ind w:right="653"/>
              <w:rPr>
                <w:sz w:val="24"/>
                <w:szCs w:val="24"/>
              </w:rPr>
            </w:pPr>
            <w:r>
              <w:rPr>
                <w:sz w:val="24"/>
                <w:szCs w:val="24"/>
              </w:rPr>
              <w:t xml:space="preserve"> № </w:t>
            </w:r>
            <w:r w:rsidRPr="00F74346">
              <w:rPr>
                <w:sz w:val="24"/>
                <w:szCs w:val="24"/>
              </w:rPr>
              <w:t>66</w:t>
            </w:r>
            <w:r>
              <w:rPr>
                <w:sz w:val="24"/>
                <w:szCs w:val="24"/>
              </w:rPr>
              <w:t xml:space="preserve"> </w:t>
            </w:r>
            <w:r w:rsidRPr="00F74346">
              <w:rPr>
                <w:sz w:val="24"/>
                <w:szCs w:val="24"/>
              </w:rPr>
              <w:t>«Измучась</w:t>
            </w:r>
            <w:r w:rsidRPr="00F74346">
              <w:rPr>
                <w:spacing w:val="-12"/>
                <w:sz w:val="24"/>
                <w:szCs w:val="24"/>
              </w:rPr>
              <w:t xml:space="preserve"> </w:t>
            </w:r>
            <w:r w:rsidRPr="00F74346">
              <w:rPr>
                <w:spacing w:val="-4"/>
                <w:sz w:val="24"/>
                <w:szCs w:val="24"/>
              </w:rPr>
              <w:t>всем,</w:t>
            </w:r>
            <w:r>
              <w:rPr>
                <w:sz w:val="24"/>
                <w:szCs w:val="24"/>
              </w:rPr>
              <w:t xml:space="preserve"> </w:t>
            </w:r>
            <w:r w:rsidRPr="00F74346">
              <w:rPr>
                <w:sz w:val="24"/>
                <w:szCs w:val="24"/>
              </w:rPr>
              <w:t>я</w:t>
            </w:r>
            <w:r w:rsidRPr="00F74346">
              <w:rPr>
                <w:spacing w:val="-5"/>
                <w:sz w:val="24"/>
                <w:szCs w:val="24"/>
              </w:rPr>
              <w:t xml:space="preserve"> </w:t>
            </w:r>
            <w:r w:rsidRPr="00F74346">
              <w:rPr>
                <w:sz w:val="24"/>
                <w:szCs w:val="24"/>
              </w:rPr>
              <w:t>умереть</w:t>
            </w:r>
            <w:r w:rsidRPr="00F74346">
              <w:rPr>
                <w:spacing w:val="-5"/>
                <w:sz w:val="24"/>
                <w:szCs w:val="24"/>
              </w:rPr>
              <w:t xml:space="preserve"> </w:t>
            </w:r>
            <w:r w:rsidRPr="00F74346">
              <w:rPr>
                <w:sz w:val="24"/>
                <w:szCs w:val="24"/>
              </w:rPr>
              <w:t>хочу…»,</w:t>
            </w:r>
            <w:r w:rsidRPr="00F74346">
              <w:rPr>
                <w:spacing w:val="-4"/>
                <w:sz w:val="24"/>
                <w:szCs w:val="24"/>
              </w:rPr>
              <w:t xml:space="preserve"> </w:t>
            </w:r>
            <w:r w:rsidRPr="00F74346">
              <w:rPr>
                <w:sz w:val="24"/>
                <w:szCs w:val="24"/>
              </w:rPr>
              <w:t>№</w:t>
            </w:r>
            <w:r w:rsidRPr="00F74346">
              <w:rPr>
                <w:spacing w:val="-6"/>
                <w:sz w:val="24"/>
                <w:szCs w:val="24"/>
              </w:rPr>
              <w:t xml:space="preserve"> </w:t>
            </w:r>
            <w:r w:rsidRPr="00F74346">
              <w:rPr>
                <w:spacing w:val="-5"/>
                <w:sz w:val="24"/>
                <w:szCs w:val="24"/>
              </w:rPr>
              <w:t>130</w:t>
            </w:r>
          </w:p>
          <w:p w:rsidR="00B06107" w:rsidRPr="00F74346" w:rsidRDefault="00B06107" w:rsidP="00F74346">
            <w:pPr>
              <w:pStyle w:val="TableParagraph"/>
              <w:spacing w:before="24" w:line="256" w:lineRule="auto"/>
              <w:ind w:right="263"/>
              <w:rPr>
                <w:sz w:val="24"/>
                <w:szCs w:val="24"/>
              </w:rPr>
            </w:pPr>
            <w:r w:rsidRPr="00F74346">
              <w:rPr>
                <w:sz w:val="24"/>
                <w:szCs w:val="24"/>
              </w:rPr>
              <w:t>«Её</w:t>
            </w:r>
            <w:r w:rsidRPr="00F74346">
              <w:rPr>
                <w:spacing w:val="-12"/>
                <w:sz w:val="24"/>
                <w:szCs w:val="24"/>
              </w:rPr>
              <w:t xml:space="preserve"> </w:t>
            </w:r>
            <w:r w:rsidRPr="00F74346">
              <w:rPr>
                <w:sz w:val="24"/>
                <w:szCs w:val="24"/>
              </w:rPr>
              <w:t>глаза</w:t>
            </w:r>
            <w:r w:rsidRPr="00F74346">
              <w:rPr>
                <w:spacing w:val="-12"/>
                <w:sz w:val="24"/>
                <w:szCs w:val="24"/>
              </w:rPr>
              <w:t xml:space="preserve"> </w:t>
            </w:r>
            <w:r w:rsidRPr="00F74346">
              <w:rPr>
                <w:sz w:val="24"/>
                <w:szCs w:val="24"/>
              </w:rPr>
              <w:t>на</w:t>
            </w:r>
            <w:r w:rsidRPr="00F74346">
              <w:rPr>
                <w:spacing w:val="-10"/>
                <w:sz w:val="24"/>
                <w:szCs w:val="24"/>
              </w:rPr>
              <w:t xml:space="preserve"> </w:t>
            </w:r>
            <w:r w:rsidRPr="00F74346">
              <w:rPr>
                <w:sz w:val="24"/>
                <w:szCs w:val="24"/>
              </w:rPr>
              <w:t>звёзды</w:t>
            </w:r>
            <w:r w:rsidRPr="00F74346">
              <w:rPr>
                <w:spacing w:val="-11"/>
                <w:sz w:val="24"/>
                <w:szCs w:val="24"/>
              </w:rPr>
              <w:t xml:space="preserve"> </w:t>
            </w:r>
            <w:r w:rsidRPr="00F74346">
              <w:rPr>
                <w:sz w:val="24"/>
                <w:szCs w:val="24"/>
              </w:rPr>
              <w:t>не похожи…» и др.</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Трагедия «Ромео и Джульетта»</w:t>
            </w:r>
            <w:r w:rsidRPr="00F74346">
              <w:rPr>
                <w:rFonts w:ascii="Times New Roman" w:hAnsi="Times New Roman" w:cs="Times New Roman"/>
                <w:spacing w:val="-18"/>
                <w:sz w:val="24"/>
                <w:szCs w:val="24"/>
              </w:rPr>
              <w:t xml:space="preserve"> </w:t>
            </w:r>
            <w:r w:rsidRPr="00F74346">
              <w:rPr>
                <w:rFonts w:ascii="Times New Roman" w:hAnsi="Times New Roman" w:cs="Times New Roman"/>
                <w:sz w:val="24"/>
                <w:szCs w:val="24"/>
              </w:rPr>
              <w:t>(фрагменты по 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3</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3E45ED">
              <w:rPr>
                <w:rFonts w:ascii="Times New Roman CYR" w:hAnsi="Times New Roman CYR"/>
                <w:color w:val="000000"/>
                <w:sz w:val="24"/>
                <w:highlight w:val="white"/>
              </w:rPr>
              <w:t xml:space="preserve">Библиотека ЦОК </w:t>
            </w:r>
            <w:r w:rsidRPr="003E45ED">
              <w:rPr>
                <w:rFonts w:ascii="Times New Roman CYR" w:hAnsi="Times New Roman CYR"/>
                <w:color w:val="0000FF"/>
                <w:highlight w:val="white"/>
                <w:u w:val="single"/>
              </w:rPr>
              <w:t>https://m.edsoo.ru/7f41727e</w:t>
            </w:r>
          </w:p>
        </w:tc>
      </w:tr>
      <w:tr w:rsidR="00B06107" w:rsidRPr="00CB680D" w:rsidTr="00D13653">
        <w:trPr>
          <w:jc w:val="center"/>
        </w:trPr>
        <w:tc>
          <w:tcPr>
            <w:tcW w:w="1195" w:type="dxa"/>
            <w:vAlign w:val="center"/>
          </w:tcPr>
          <w:p w:rsidR="00B06107" w:rsidRPr="00F74346" w:rsidRDefault="00B06107" w:rsidP="00F74346">
            <w:pPr>
              <w:pStyle w:val="ConsPlusNormal"/>
              <w:ind w:left="30"/>
              <w:jc w:val="center"/>
              <w:rPr>
                <w:rFonts w:ascii="Times New Roman" w:hAnsi="Times New Roman" w:cs="Times New Roman"/>
                <w:sz w:val="24"/>
                <w:szCs w:val="24"/>
              </w:rPr>
            </w:pPr>
            <w:r w:rsidRPr="00F74346">
              <w:rPr>
                <w:rFonts w:ascii="Times New Roman" w:hAnsi="Times New Roman" w:cs="Times New Roman"/>
                <w:sz w:val="24"/>
                <w:szCs w:val="24"/>
              </w:rPr>
              <w:t>7.2</w:t>
            </w:r>
          </w:p>
        </w:tc>
        <w:tc>
          <w:tcPr>
            <w:tcW w:w="6866" w:type="dxa"/>
            <w:vAlign w:val="center"/>
          </w:tcPr>
          <w:p w:rsidR="00B06107" w:rsidRPr="00F74346" w:rsidRDefault="00B06107" w:rsidP="00F74346">
            <w:pPr>
              <w:pStyle w:val="TableParagraph"/>
              <w:spacing w:line="259" w:lineRule="auto"/>
              <w:ind w:right="630"/>
              <w:rPr>
                <w:sz w:val="24"/>
                <w:szCs w:val="24"/>
              </w:rPr>
            </w:pPr>
            <w:r w:rsidRPr="00F74346">
              <w:rPr>
                <w:sz w:val="24"/>
                <w:szCs w:val="24"/>
              </w:rPr>
              <w:t>Ж.-Б. Мольер. Комедия</w:t>
            </w:r>
            <w:r w:rsidRPr="00F74346">
              <w:rPr>
                <w:spacing w:val="-18"/>
                <w:sz w:val="24"/>
                <w:szCs w:val="24"/>
              </w:rPr>
              <w:t xml:space="preserve"> </w:t>
            </w:r>
            <w:r w:rsidRPr="00F74346">
              <w:rPr>
                <w:sz w:val="24"/>
                <w:szCs w:val="24"/>
              </w:rPr>
              <w:t>«Мещанин во дворянстве»</w:t>
            </w:r>
          </w:p>
          <w:p w:rsidR="00B06107" w:rsidRPr="00F74346" w:rsidRDefault="00B06107"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(фрагменты</w:t>
            </w:r>
            <w:r w:rsidRPr="00F74346">
              <w:rPr>
                <w:rFonts w:ascii="Times New Roman" w:hAnsi="Times New Roman" w:cs="Times New Roman"/>
                <w:spacing w:val="-7"/>
                <w:sz w:val="24"/>
                <w:szCs w:val="24"/>
              </w:rPr>
              <w:t xml:space="preserve"> </w:t>
            </w:r>
            <w:r w:rsidRPr="00F74346">
              <w:rPr>
                <w:rFonts w:ascii="Times New Roman" w:hAnsi="Times New Roman" w:cs="Times New Roman"/>
                <w:sz w:val="24"/>
                <w:szCs w:val="24"/>
              </w:rPr>
              <w:t>по</w:t>
            </w:r>
            <w:r w:rsidRPr="00F74346">
              <w:rPr>
                <w:rFonts w:ascii="Times New Roman" w:hAnsi="Times New Roman" w:cs="Times New Roman"/>
                <w:spacing w:val="-7"/>
                <w:sz w:val="24"/>
                <w:szCs w:val="24"/>
              </w:rPr>
              <w:t xml:space="preserve"> </w:t>
            </w:r>
            <w:r w:rsidRPr="00F74346">
              <w:rPr>
                <w:rFonts w:ascii="Times New Roman" w:hAnsi="Times New Roman" w:cs="Times New Roman"/>
                <w:spacing w:val="-2"/>
                <w:sz w:val="24"/>
                <w:szCs w:val="24"/>
              </w:rPr>
              <w:t>выбору)</w:t>
            </w:r>
          </w:p>
        </w:tc>
        <w:tc>
          <w:tcPr>
            <w:tcW w:w="851" w:type="dxa"/>
            <w:vAlign w:val="center"/>
          </w:tcPr>
          <w:p w:rsidR="00B06107" w:rsidRPr="00F74346" w:rsidRDefault="00B06107"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1276" w:type="dxa"/>
            <w:vAlign w:val="center"/>
          </w:tcPr>
          <w:p w:rsidR="00B06107" w:rsidRPr="00F74346" w:rsidRDefault="00B06107" w:rsidP="00CB680D">
            <w:pPr>
              <w:pStyle w:val="ConsPlusNormal"/>
              <w:jc w:val="center"/>
              <w:rPr>
                <w:rFonts w:ascii="Times New Roman" w:hAnsi="Times New Roman" w:cs="Times New Roman"/>
                <w:sz w:val="24"/>
                <w:szCs w:val="24"/>
              </w:rPr>
            </w:pPr>
          </w:p>
        </w:tc>
        <w:tc>
          <w:tcPr>
            <w:tcW w:w="4111" w:type="dxa"/>
          </w:tcPr>
          <w:p w:rsidR="00B06107" w:rsidRDefault="00B06107">
            <w:r w:rsidRPr="003E45ED">
              <w:rPr>
                <w:rFonts w:ascii="Times New Roman CYR" w:hAnsi="Times New Roman CYR"/>
                <w:color w:val="000000"/>
                <w:sz w:val="24"/>
                <w:highlight w:val="white"/>
              </w:rPr>
              <w:t xml:space="preserve">Библиотека ЦОК </w:t>
            </w:r>
            <w:r w:rsidRPr="003E45ED">
              <w:rPr>
                <w:rFonts w:ascii="Times New Roman CYR" w:hAnsi="Times New Roman CYR"/>
                <w:color w:val="0000FF"/>
                <w:highlight w:val="white"/>
                <w:u w:val="single"/>
              </w:rPr>
              <w:t>https://m.edsoo.ru/7f41727e</w:t>
            </w:r>
          </w:p>
        </w:tc>
      </w:tr>
      <w:tr w:rsidR="00F74346" w:rsidRPr="00CB680D" w:rsidTr="00F95516">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 по разделу</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5502D1">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Развитие речи</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C54D3B">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lastRenderedPageBreak/>
              <w:t>Внеклассное чтение</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D45C28">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Итоговые контрольные работы</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2</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1C1664">
        <w:trPr>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Резервное время</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5</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r w:rsidR="00F74346" w:rsidRPr="00CB680D" w:rsidTr="00F74346">
        <w:trPr>
          <w:trHeight w:val="18"/>
          <w:jc w:val="center"/>
        </w:trPr>
        <w:tc>
          <w:tcPr>
            <w:tcW w:w="8061" w:type="dxa"/>
            <w:gridSpan w:val="2"/>
            <w:vAlign w:val="center"/>
          </w:tcPr>
          <w:p w:rsidR="00F74346" w:rsidRPr="00F74346" w:rsidRDefault="00F74346" w:rsidP="00F74346">
            <w:pPr>
              <w:pStyle w:val="ConsPlusNormal"/>
              <w:rPr>
                <w:rFonts w:ascii="Times New Roman" w:hAnsi="Times New Roman" w:cs="Times New Roman"/>
                <w:sz w:val="24"/>
                <w:szCs w:val="24"/>
              </w:rPr>
            </w:pPr>
            <w:r w:rsidRPr="00F74346">
              <w:rPr>
                <w:rFonts w:ascii="Times New Roman" w:hAnsi="Times New Roman" w:cs="Times New Roman"/>
                <w:sz w:val="24"/>
                <w:szCs w:val="24"/>
              </w:rPr>
              <w:t>ОБЩЕЕ КОЛИЧЕСТВО ЧАСОВ ПО ПРОГРАММЕ</w:t>
            </w:r>
          </w:p>
        </w:tc>
        <w:tc>
          <w:tcPr>
            <w:tcW w:w="851" w:type="dxa"/>
            <w:vAlign w:val="center"/>
          </w:tcPr>
          <w:p w:rsidR="00F74346" w:rsidRPr="00F74346" w:rsidRDefault="00F74346" w:rsidP="00CB680D">
            <w:pPr>
              <w:pStyle w:val="ConsPlusNormal"/>
              <w:jc w:val="center"/>
              <w:rPr>
                <w:rFonts w:ascii="Times New Roman" w:hAnsi="Times New Roman" w:cs="Times New Roman"/>
                <w:sz w:val="24"/>
                <w:szCs w:val="24"/>
              </w:rPr>
            </w:pPr>
            <w:r w:rsidRPr="00F74346">
              <w:rPr>
                <w:rFonts w:ascii="Times New Roman" w:hAnsi="Times New Roman" w:cs="Times New Roman"/>
                <w:sz w:val="24"/>
                <w:szCs w:val="24"/>
              </w:rPr>
              <w:t>68</w:t>
            </w:r>
          </w:p>
        </w:tc>
        <w:tc>
          <w:tcPr>
            <w:tcW w:w="1417"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1276" w:type="dxa"/>
            <w:vAlign w:val="center"/>
          </w:tcPr>
          <w:p w:rsidR="00F74346" w:rsidRPr="00F74346" w:rsidRDefault="00F74346" w:rsidP="00CB680D">
            <w:pPr>
              <w:pStyle w:val="ConsPlusNormal"/>
              <w:jc w:val="center"/>
              <w:rPr>
                <w:rFonts w:ascii="Times New Roman" w:hAnsi="Times New Roman" w:cs="Times New Roman"/>
                <w:sz w:val="24"/>
                <w:szCs w:val="24"/>
              </w:rPr>
            </w:pPr>
          </w:p>
        </w:tc>
        <w:tc>
          <w:tcPr>
            <w:tcW w:w="4111" w:type="dxa"/>
            <w:vAlign w:val="center"/>
          </w:tcPr>
          <w:p w:rsidR="00F74346" w:rsidRPr="00CB680D" w:rsidRDefault="00F74346" w:rsidP="00CB680D">
            <w:pPr>
              <w:pStyle w:val="ConsPlusNormal"/>
              <w:jc w:val="center"/>
              <w:rPr>
                <w:rFonts w:ascii="Times New Roman" w:hAnsi="Times New Roman" w:cs="Times New Roman"/>
                <w:sz w:val="24"/>
                <w:szCs w:val="24"/>
              </w:rPr>
            </w:pPr>
          </w:p>
        </w:tc>
      </w:tr>
    </w:tbl>
    <w:p w:rsidR="00DE7B8F" w:rsidRDefault="00DE7B8F" w:rsidP="00216CD5">
      <w:pPr>
        <w:rPr>
          <w:b/>
          <w:bCs/>
          <w:sz w:val="28"/>
          <w:szCs w:val="28"/>
        </w:rPr>
        <w:sectPr w:rsidR="00DE7B8F" w:rsidSect="00630C17">
          <w:pgSz w:w="16838" w:h="11906" w:orient="landscape"/>
          <w:pgMar w:top="1701" w:right="454" w:bottom="397" w:left="567" w:header="709" w:footer="709" w:gutter="0"/>
          <w:cols w:space="708"/>
          <w:docGrid w:linePitch="360"/>
        </w:sectPr>
      </w:pPr>
    </w:p>
    <w:p w:rsidR="00524D2D" w:rsidRPr="00524D2D" w:rsidRDefault="00524D2D" w:rsidP="00DC34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b/>
          <w:bCs/>
          <w:caps/>
          <w:kern w:val="36"/>
          <w:sz w:val="24"/>
          <w:szCs w:val="24"/>
          <w:lang w:eastAsia="ru-RU"/>
        </w:rPr>
      </w:pPr>
      <w:r w:rsidRPr="00524D2D">
        <w:rPr>
          <w:rFonts w:ascii="LiberationSerif" w:eastAsia="Times New Roman" w:hAnsi="LiberationSerif"/>
          <w:b/>
          <w:bCs/>
          <w:caps/>
          <w:kern w:val="36"/>
          <w:sz w:val="24"/>
          <w:szCs w:val="24"/>
          <w:lang w:eastAsia="ru-RU"/>
        </w:rPr>
        <w:lastRenderedPageBreak/>
        <w:t>УЧеБНО-МЕТОДИЧЕСКОЕ ОБЕСПЕЧЕНИЕ ОБРАЗОВАТЕЛЬНОГО ПРОЦЕССА </w:t>
      </w:r>
    </w:p>
    <w:p w:rsidR="00524D2D" w:rsidRPr="00524D2D" w:rsidRDefault="00524D2D" w:rsidP="00524D2D">
      <w:pPr>
        <w:spacing w:before="100" w:beforeAutospacing="1" w:after="132" w:afterAutospacing="1" w:line="240"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ОБЯЗАТЕЛЬНЫЕ УЧЕБНЫЕ МАТЕРИАЛЫ ДЛЯ УЧЕНИКА</w:t>
      </w:r>
    </w:p>
    <w:p w:rsidR="00524D2D" w:rsidRDefault="00524D2D" w:rsidP="00524D2D">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Литература (в 2 частях), 5 класс /Коровина В.Я., Журавлев В.П., Коровин В.И., АО «Издательство «Просвещение»;</w:t>
      </w:r>
    </w:p>
    <w:p w:rsidR="001D78F7" w:rsidRDefault="001D78F7" w:rsidP="00543CD7">
      <w:pPr>
        <w:spacing w:after="0" w:line="240" w:lineRule="auto"/>
        <w:ind w:right="55"/>
        <w:rPr>
          <w:rFonts w:ascii="Times New Roman" w:eastAsia="Times New Roman" w:hAnsi="Times New Roman"/>
          <w:color w:val="000000"/>
          <w:sz w:val="24"/>
          <w:lang w:eastAsia="ru-RU"/>
        </w:rPr>
      </w:pPr>
      <w:r w:rsidRPr="001D78F7">
        <w:rPr>
          <w:rFonts w:ascii="Times New Roman" w:eastAsia="Times New Roman" w:hAnsi="Times New Roman"/>
          <w:color w:val="000000"/>
          <w:sz w:val="24"/>
          <w:lang w:eastAsia="ru-RU"/>
        </w:rPr>
        <w:t>Литература (в 2 частях), 6 класс / Полухина В.П., Коровина В.Я., Журавлев В.П. и другие; под редакцией Коровиной В.Я.; АО «Издательство «Просвещение»;</w:t>
      </w:r>
    </w:p>
    <w:p w:rsidR="00B1535D" w:rsidRDefault="00B1535D" w:rsidP="00B1535D">
      <w:pPr>
        <w:spacing w:after="0" w:line="240" w:lineRule="auto"/>
        <w:ind w:right="55"/>
        <w:rPr>
          <w:rFonts w:ascii="Times New Roman" w:eastAsia="Times New Roman" w:hAnsi="Times New Roman"/>
          <w:color w:val="000000"/>
          <w:sz w:val="24"/>
          <w:lang w:eastAsia="ru-RU"/>
        </w:rPr>
      </w:pPr>
      <w:r w:rsidRPr="001D78F7">
        <w:rPr>
          <w:rFonts w:ascii="Times New Roman" w:eastAsia="Times New Roman" w:hAnsi="Times New Roman"/>
          <w:color w:val="000000"/>
          <w:sz w:val="24"/>
          <w:lang w:eastAsia="ru-RU"/>
        </w:rPr>
        <w:t xml:space="preserve">Литература (в 2 частях), </w:t>
      </w:r>
      <w:r>
        <w:rPr>
          <w:rFonts w:ascii="Times New Roman" w:eastAsia="Times New Roman" w:hAnsi="Times New Roman"/>
          <w:color w:val="000000"/>
          <w:sz w:val="24"/>
          <w:lang w:eastAsia="ru-RU"/>
        </w:rPr>
        <w:t>7</w:t>
      </w:r>
      <w:r w:rsidRPr="001D78F7">
        <w:rPr>
          <w:rFonts w:ascii="Times New Roman" w:eastAsia="Times New Roman" w:hAnsi="Times New Roman"/>
          <w:color w:val="000000"/>
          <w:sz w:val="24"/>
          <w:lang w:eastAsia="ru-RU"/>
        </w:rPr>
        <w:t xml:space="preserve"> класс / Полухина В.П., Коровина В.Я., Журавлев В.П. и другие; под редакцией Коровиной В.Я.; АО «Издательство «Просвещение»;</w:t>
      </w:r>
    </w:p>
    <w:p w:rsidR="009B1160" w:rsidRPr="009B1160" w:rsidRDefault="009B1160" w:rsidP="00543CD7">
      <w:pPr>
        <w:shd w:val="clear" w:color="auto" w:fill="FFFFFF"/>
        <w:spacing w:after="0" w:line="240" w:lineRule="auto"/>
        <w:rPr>
          <w:rFonts w:ascii="Times New Roman" w:eastAsia="Times New Roman" w:hAnsi="Times New Roman"/>
          <w:color w:val="292D3D"/>
          <w:sz w:val="24"/>
          <w:szCs w:val="24"/>
          <w:lang w:eastAsia="ru-RU"/>
        </w:rPr>
      </w:pPr>
      <w:r w:rsidRPr="001D78F7">
        <w:rPr>
          <w:rFonts w:ascii="Times New Roman" w:eastAsia="Times New Roman" w:hAnsi="Times New Roman"/>
          <w:color w:val="000000"/>
          <w:sz w:val="24"/>
          <w:lang w:eastAsia="ru-RU"/>
        </w:rPr>
        <w:t xml:space="preserve">Литература (в 2 частях), </w:t>
      </w:r>
      <w:r w:rsidR="00543CD7">
        <w:rPr>
          <w:rFonts w:ascii="Times New Roman" w:eastAsia="Times New Roman" w:hAnsi="Times New Roman"/>
          <w:color w:val="000000"/>
          <w:sz w:val="24"/>
          <w:lang w:eastAsia="ru-RU"/>
        </w:rPr>
        <w:t>8 класс /</w:t>
      </w:r>
      <w:r w:rsidRPr="009B1160">
        <w:rPr>
          <w:rFonts w:ascii="Times New Roman" w:eastAsia="Times New Roman" w:hAnsi="Times New Roman"/>
          <w:color w:val="292D3D"/>
          <w:sz w:val="24"/>
          <w:szCs w:val="24"/>
          <w:lang w:eastAsia="ru-RU"/>
        </w:rPr>
        <w:t>Коровина В.Я., Журавлев В.П., Коровин В.И. и др. / Под ред. Коровиной</w:t>
      </w:r>
      <w:r w:rsidR="00543CD7">
        <w:rPr>
          <w:rFonts w:ascii="Times New Roman" w:eastAsia="Times New Roman" w:hAnsi="Times New Roman"/>
          <w:color w:val="292D3D"/>
          <w:sz w:val="24"/>
          <w:szCs w:val="24"/>
          <w:lang w:eastAsia="ru-RU"/>
        </w:rPr>
        <w:t xml:space="preserve"> </w:t>
      </w:r>
      <w:r w:rsidR="00543CD7" w:rsidRPr="00524D2D">
        <w:rPr>
          <w:rFonts w:ascii="Times New Roman" w:eastAsia="Times New Roman" w:hAnsi="Times New Roman"/>
          <w:color w:val="000000"/>
          <w:sz w:val="24"/>
          <w:lang w:eastAsia="ru-RU"/>
        </w:rPr>
        <w:t>АО «Издательство «Просвещение»;</w:t>
      </w:r>
    </w:p>
    <w:p w:rsidR="009B1160" w:rsidRPr="00524D2D" w:rsidRDefault="009B1160" w:rsidP="00543CD7">
      <w:pPr>
        <w:spacing w:after="0" w:line="240" w:lineRule="auto"/>
        <w:ind w:right="55"/>
        <w:rPr>
          <w:rFonts w:ascii="Times New Roman" w:eastAsia="Times New Roman" w:hAnsi="Times New Roman"/>
          <w:color w:val="000000"/>
          <w:sz w:val="24"/>
          <w:lang w:eastAsia="ru-RU"/>
        </w:rPr>
      </w:pPr>
    </w:p>
    <w:p w:rsidR="00524D2D" w:rsidRPr="00524D2D" w:rsidRDefault="00524D2D" w:rsidP="00543CD7">
      <w:pPr>
        <w:keepNext/>
        <w:keepLines/>
        <w:spacing w:after="132" w:line="259"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МЕТОДИЧЕСКИЕ МАТЕРИАЛЫ ДЛЯ УЧИТЕЛЯ</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Коровина В.Я., Журавлев В.П., Коровин В.И. Литература. 5 класс: Учебник дляобщеобразовательных учреждений. В 2ч. М.: Просвещение, 2019.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Еремина О.А, Уроки литературы в 5 классе: Книга для учителя. М.: Просвещение, 2008.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Егорова Н.В. Универсальные поурочные разработки по литературе 5 класс. – М.: ВАКО, 2011. –416 с. – (в помощь школьному учителю).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Золотарева И.В., Егорова Н.В. Универсальные поурочные разработки по литературе. 5 класс. – 3-еизд., перераб, и доп. - М: ВАКО, 2007.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Коровина В.Я. и др. Читаем, думаем, спорим ...: Дидактический материал по литературе: 5 класс /В.Я. Коровина, В.П. Журавлев, В.И. Коровин. – 7-е изд. – М.: Просвещение, 2011. </w:t>
      </w:r>
    </w:p>
    <w:p w:rsidR="00524D2D" w:rsidRPr="00524D2D" w:rsidRDefault="00524D2D" w:rsidP="001D78F7">
      <w:pPr>
        <w:numPr>
          <w:ilvl w:val="0"/>
          <w:numId w:val="24"/>
        </w:numPr>
        <w:spacing w:after="0" w:line="240" w:lineRule="auto"/>
        <w:ind w:right="57" w:hanging="240"/>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Контрольно-измерительные материалы. Литература: 5 класс / Сост. Л.В. Антонова. – М.: ВАКО,</w:t>
      </w:r>
    </w:p>
    <w:p w:rsidR="00524D2D" w:rsidRDefault="00524D2D" w:rsidP="001D78F7">
      <w:pPr>
        <w:spacing w:after="0" w:line="240" w:lineRule="auto"/>
        <w:ind w:right="57"/>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2011. – 96 с. – (Контрольно-измерительные материалы)</w:t>
      </w:r>
    </w:p>
    <w:p w:rsidR="001D78F7" w:rsidRPr="001D78F7" w:rsidRDefault="001D78F7" w:rsidP="001D78F7">
      <w:pPr>
        <w:numPr>
          <w:ilvl w:val="0"/>
          <w:numId w:val="24"/>
        </w:numPr>
        <w:spacing w:after="0" w:line="240" w:lineRule="auto"/>
        <w:ind w:right="57" w:hanging="240"/>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 xml:space="preserve"> </w:t>
      </w:r>
      <w:r w:rsidRPr="001D78F7">
        <w:rPr>
          <w:rFonts w:ascii="Times New Roman" w:eastAsia="Times New Roman" w:hAnsi="Times New Roman"/>
          <w:color w:val="000000"/>
          <w:sz w:val="24"/>
          <w:lang w:eastAsia="ru-RU"/>
        </w:rPr>
        <w:t>Примерная рабочая программа "Литература 5-9".</w:t>
      </w:r>
    </w:p>
    <w:p w:rsidR="001D78F7" w:rsidRDefault="001D78F7" w:rsidP="001D78F7">
      <w:pPr>
        <w:spacing w:after="0" w:line="240" w:lineRule="auto"/>
        <w:ind w:right="57"/>
        <w:rPr>
          <w:rFonts w:ascii="Times New Roman" w:eastAsia="Times New Roman" w:hAnsi="Times New Roman"/>
          <w:color w:val="000000"/>
          <w:sz w:val="24"/>
          <w:lang w:eastAsia="ru-RU"/>
        </w:rPr>
      </w:pPr>
    </w:p>
    <w:p w:rsidR="00524D2D" w:rsidRPr="00524D2D" w:rsidRDefault="00524D2D" w:rsidP="00524D2D">
      <w:pPr>
        <w:keepNext/>
        <w:keepLines/>
        <w:spacing w:after="132" w:line="259" w:lineRule="auto"/>
        <w:outlineLvl w:val="0"/>
        <w:rPr>
          <w:rFonts w:ascii="Times New Roman" w:eastAsia="Times New Roman" w:hAnsi="Times New Roman"/>
          <w:b/>
          <w:color w:val="000000"/>
          <w:sz w:val="24"/>
          <w:lang w:eastAsia="ru-RU"/>
        </w:rPr>
      </w:pPr>
      <w:r w:rsidRPr="00524D2D">
        <w:rPr>
          <w:rFonts w:ascii="Times New Roman" w:eastAsia="Times New Roman" w:hAnsi="Times New Roman"/>
          <w:b/>
          <w:color w:val="000000"/>
          <w:sz w:val="24"/>
          <w:lang w:eastAsia="ru-RU"/>
        </w:rPr>
        <w:t>ЦИФРОВЫЕ ОБРАЗОВАТЕЛЬНЫЕ РЕСУРСЫ И РЕСУРСЫ СЕТИ ИНТЕРНЕТ</w:t>
      </w:r>
    </w:p>
    <w:p w:rsidR="00524D2D" w:rsidRPr="00524D2D" w:rsidRDefault="00524D2D" w:rsidP="00524D2D">
      <w:pPr>
        <w:spacing w:after="5"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Российская электронная школа www.resh.edu.ru</w:t>
      </w:r>
    </w:p>
    <w:p w:rsidR="00524D2D" w:rsidRPr="00524D2D" w:rsidRDefault="00524D2D" w:rsidP="00524D2D">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Библиотека видеоуроков https://interneturok.ru/lesson/russian/5-klass/vvedenie/obschiesvedeniyaorusskom-yazyke)</w:t>
      </w:r>
    </w:p>
    <w:p w:rsidR="00524D2D" w:rsidRDefault="00524D2D" w:rsidP="001D78F7">
      <w:pPr>
        <w:spacing w:after="0" w:line="240" w:lineRule="auto"/>
        <w:ind w:right="3728"/>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 xml:space="preserve">Видеоуроки в интернете - видео для учителя https://videouroki.net/ Электронные методические материалы https://infourok.ru https://skysmart.ru/courses/onlajn-uroki-po-russkomu-yazyku https://media.prosv.ru/ http://viki.rdf.ru/item/1585/download/ http://festival.1september.ru/articles/580712/ http://pedsovet.su/load/239-1-0-13154 </w:t>
      </w:r>
      <w:hyperlink r:id="rId38" w:history="1">
        <w:r w:rsidRPr="00524D2D">
          <w:rPr>
            <w:rFonts w:ascii="Times New Roman" w:eastAsia="Times New Roman" w:hAnsi="Times New Roman"/>
            <w:color w:val="0563C1"/>
            <w:sz w:val="24"/>
            <w:u w:val="single"/>
            <w:lang w:eastAsia="ru-RU"/>
          </w:rPr>
          <w:t>https://nsportal.ru/shkola/literatura/library/</w:t>
        </w:r>
      </w:hyperlink>
      <w:r w:rsidRPr="00524D2D">
        <w:rPr>
          <w:rFonts w:ascii="Times New Roman" w:eastAsia="Times New Roman" w:hAnsi="Times New Roman"/>
          <w:color w:val="000000"/>
          <w:sz w:val="24"/>
          <w:lang w:eastAsia="ru-RU"/>
        </w:rPr>
        <w:t xml:space="preserve"> </w:t>
      </w:r>
    </w:p>
    <w:p w:rsidR="001D78F7" w:rsidRDefault="001D78F7" w:rsidP="001D78F7">
      <w:pPr>
        <w:pStyle w:val="aa"/>
        <w:ind w:left="0"/>
      </w:pPr>
      <w:r>
        <w:t>resh.edu.ru</w:t>
      </w:r>
    </w:p>
    <w:p w:rsidR="001D78F7" w:rsidRPr="00524D2D" w:rsidRDefault="001D78F7" w:rsidP="00524D2D">
      <w:pPr>
        <w:spacing w:after="0" w:line="290" w:lineRule="auto"/>
        <w:ind w:right="3728"/>
        <w:rPr>
          <w:rFonts w:ascii="Times New Roman" w:eastAsia="Times New Roman" w:hAnsi="Times New Roman"/>
          <w:color w:val="000000"/>
          <w:sz w:val="24"/>
          <w:lang w:eastAsia="ru-RU"/>
        </w:rPr>
      </w:pPr>
    </w:p>
    <w:p w:rsidR="00524D2D" w:rsidRPr="00524D2D" w:rsidRDefault="00524D2D" w:rsidP="00524D2D">
      <w:pPr>
        <w:spacing w:after="0" w:line="290" w:lineRule="auto"/>
        <w:ind w:right="3728"/>
        <w:rPr>
          <w:rFonts w:ascii="Times New Roman" w:eastAsia="Times New Roman" w:hAnsi="Times New Roman"/>
          <w:color w:val="000000"/>
          <w:sz w:val="24"/>
          <w:lang w:eastAsia="ru-RU"/>
        </w:rPr>
      </w:pPr>
      <w:r w:rsidRPr="00524D2D">
        <w:rPr>
          <w:rFonts w:ascii="Times New Roman" w:eastAsia="Times New Roman" w:hAnsi="Times New Roman"/>
          <w:b/>
          <w:color w:val="000000"/>
          <w:sz w:val="24"/>
          <w:lang w:eastAsia="ru-RU"/>
        </w:rPr>
        <w:t>МАТЕРИАЛЬНО-ТЕХНИЧЕСКОЕ ОБЕСПЕЧЕНИЕ ОБРАЗОВАТЕЛЬНОГО ПРОЦЕССА</w:t>
      </w:r>
    </w:p>
    <w:p w:rsidR="00524D2D" w:rsidRPr="00524D2D" w:rsidRDefault="001D78F7" w:rsidP="001D78F7">
      <w:pPr>
        <w:spacing w:after="122"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lastRenderedPageBreak/>
        <w:t>Интерактивная доска, мультимедийный проектор</w:t>
      </w:r>
    </w:p>
    <w:p w:rsidR="00524D2D" w:rsidRPr="00524D2D" w:rsidRDefault="00856F01" w:rsidP="00856F01">
      <w:pPr>
        <w:spacing w:after="0" w:line="259" w:lineRule="auto"/>
        <w:rPr>
          <w:rFonts w:ascii="Times New Roman" w:eastAsia="Times New Roman" w:hAnsi="Times New Roman"/>
          <w:color w:val="000000"/>
          <w:sz w:val="24"/>
          <w:lang w:eastAsia="ru-RU"/>
        </w:rPr>
      </w:pPr>
      <w:r>
        <w:rPr>
          <w:rFonts w:ascii="Times New Roman" w:eastAsia="Times New Roman" w:hAnsi="Times New Roman"/>
          <w:b/>
          <w:color w:val="000000"/>
          <w:sz w:val="24"/>
          <w:lang w:eastAsia="ru-RU"/>
        </w:rPr>
        <w:t>У</w:t>
      </w:r>
      <w:r w:rsidR="00524D2D" w:rsidRPr="00524D2D">
        <w:rPr>
          <w:rFonts w:ascii="Times New Roman" w:eastAsia="Times New Roman" w:hAnsi="Times New Roman"/>
          <w:b/>
          <w:color w:val="000000"/>
          <w:sz w:val="24"/>
          <w:lang w:eastAsia="ru-RU"/>
        </w:rPr>
        <w:t>ЧЕБНОЕ ОБОРУДОВАНИЕ</w:t>
      </w:r>
    </w:p>
    <w:p w:rsidR="00524D2D" w:rsidRPr="00524D2D" w:rsidRDefault="00524D2D" w:rsidP="00856F01">
      <w:pPr>
        <w:spacing w:after="0" w:line="290" w:lineRule="auto"/>
        <w:ind w:right="55"/>
        <w:rPr>
          <w:rFonts w:ascii="Times New Roman" w:eastAsia="Times New Roman" w:hAnsi="Times New Roman"/>
          <w:color w:val="000000"/>
          <w:sz w:val="24"/>
          <w:lang w:eastAsia="ru-RU"/>
        </w:rPr>
      </w:pPr>
      <w:r w:rsidRPr="00524D2D">
        <w:rPr>
          <w:rFonts w:ascii="Times New Roman" w:eastAsia="Times New Roman" w:hAnsi="Times New Roman"/>
          <w:color w:val="000000"/>
          <w:sz w:val="24"/>
          <w:lang w:eastAsia="ru-RU"/>
        </w:rPr>
        <w:t>Таблицы, плакаты, словари, портреты, дидактический материал.</w:t>
      </w:r>
    </w:p>
    <w:sectPr w:rsidR="00524D2D" w:rsidRPr="00524D2D" w:rsidSect="00630C17">
      <w:pgSz w:w="16838" w:h="11906" w:orient="landscape"/>
      <w:pgMar w:top="1701" w:right="454" w:bottom="39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50F" w:rsidRDefault="0006250F" w:rsidP="00DF4E28">
      <w:pPr>
        <w:spacing w:after="0" w:line="240" w:lineRule="auto"/>
      </w:pPr>
      <w:r>
        <w:separator/>
      </w:r>
    </w:p>
  </w:endnote>
  <w:endnote w:type="continuationSeparator" w:id="0">
    <w:p w:rsidR="0006250F" w:rsidRDefault="0006250F" w:rsidP="00DF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iberationSerif">
    <w:altName w:val="Times New Roman"/>
    <w:panose1 w:val="00000000000000000000"/>
    <w:charset w:val="00"/>
    <w:family w:val="roman"/>
    <w:notTrueType/>
    <w:pitch w:val="default"/>
  </w:font>
  <w:font w:name="Times New Roman CYR">
    <w:panose1 w:val="02020603050405020304"/>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50F" w:rsidRDefault="0006250F" w:rsidP="00DF4E28">
      <w:pPr>
        <w:spacing w:after="0" w:line="240" w:lineRule="auto"/>
      </w:pPr>
      <w:r>
        <w:separator/>
      </w:r>
    </w:p>
  </w:footnote>
  <w:footnote w:type="continuationSeparator" w:id="0">
    <w:p w:rsidR="0006250F" w:rsidRDefault="0006250F" w:rsidP="00DF4E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134892"/>
      <w:docPartObj>
        <w:docPartGallery w:val="Page Numbers (Top of Page)"/>
        <w:docPartUnique/>
      </w:docPartObj>
    </w:sdtPr>
    <w:sdtEndPr>
      <w:rPr>
        <w:rFonts w:ascii="Times New Roman" w:hAnsi="Times New Roman"/>
      </w:rPr>
    </w:sdtEndPr>
    <w:sdtContent>
      <w:p w:rsidR="00120E54" w:rsidRPr="00DF4E28" w:rsidRDefault="00A60389">
        <w:pPr>
          <w:pStyle w:val="a3"/>
          <w:jc w:val="center"/>
          <w:rPr>
            <w:rFonts w:ascii="Times New Roman" w:hAnsi="Times New Roman"/>
          </w:rPr>
        </w:pPr>
        <w:r w:rsidRPr="00DF4E28">
          <w:rPr>
            <w:rFonts w:ascii="Times New Roman" w:hAnsi="Times New Roman"/>
          </w:rPr>
          <w:fldChar w:fldCharType="begin"/>
        </w:r>
        <w:r w:rsidR="00120E54" w:rsidRPr="00DF4E28">
          <w:rPr>
            <w:rFonts w:ascii="Times New Roman" w:hAnsi="Times New Roman"/>
          </w:rPr>
          <w:instrText>PAGE   \* MERGEFORMAT</w:instrText>
        </w:r>
        <w:r w:rsidRPr="00DF4E28">
          <w:rPr>
            <w:rFonts w:ascii="Times New Roman" w:hAnsi="Times New Roman"/>
          </w:rPr>
          <w:fldChar w:fldCharType="separate"/>
        </w:r>
        <w:r w:rsidR="00F91CF3">
          <w:rPr>
            <w:rFonts w:ascii="Times New Roman" w:hAnsi="Times New Roman"/>
            <w:noProof/>
          </w:rPr>
          <w:t>27</w:t>
        </w:r>
        <w:r w:rsidRPr="00DF4E28">
          <w:rPr>
            <w:rFonts w:ascii="Times New Roman" w:hAnsi="Times New Roman"/>
          </w:rPr>
          <w:fldChar w:fldCharType="end"/>
        </w:r>
      </w:p>
    </w:sdtContent>
  </w:sdt>
  <w:p w:rsidR="00120E54" w:rsidRDefault="00120E5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E54" w:rsidRPr="005E7A2E" w:rsidRDefault="00120E54">
    <w:pPr>
      <w:pStyle w:val="a3"/>
      <w:jc w:val="center"/>
      <w:rPr>
        <w:rFonts w:ascii="Times New Roman" w:hAnsi="Times New Roman"/>
      </w:rPr>
    </w:pPr>
  </w:p>
  <w:p w:rsidR="00120E54" w:rsidRDefault="00120E5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846EA"/>
    <w:multiLevelType w:val="multilevel"/>
    <w:tmpl w:val="8E140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0D1A7F"/>
    <w:multiLevelType w:val="multilevel"/>
    <w:tmpl w:val="85CA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E1564"/>
    <w:multiLevelType w:val="hybridMultilevel"/>
    <w:tmpl w:val="B38C890E"/>
    <w:lvl w:ilvl="0" w:tplc="447CDAD0">
      <w:start w:val="1"/>
      <w:numFmt w:val="decimal"/>
      <w:lvlText w:val="%1)"/>
      <w:lvlJc w:val="left"/>
      <w:pPr>
        <w:ind w:left="546" w:hanging="260"/>
      </w:pPr>
      <w:rPr>
        <w:rFonts w:ascii="Times New Roman" w:eastAsia="Times New Roman" w:hAnsi="Times New Roman" w:cs="Times New Roman" w:hint="default"/>
        <w:b/>
        <w:bCs/>
        <w:w w:val="100"/>
        <w:sz w:val="24"/>
        <w:szCs w:val="24"/>
        <w:lang w:val="ru-RU" w:eastAsia="en-US" w:bidi="ar-SA"/>
      </w:rPr>
    </w:lvl>
    <w:lvl w:ilvl="1" w:tplc="0C50DF62">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3FF899DE">
      <w:numFmt w:val="bullet"/>
      <w:lvlText w:val="•"/>
      <w:lvlJc w:val="left"/>
      <w:pPr>
        <w:ind w:left="1680" w:hanging="361"/>
      </w:pPr>
      <w:rPr>
        <w:rFonts w:hint="default"/>
        <w:lang w:val="ru-RU" w:eastAsia="en-US" w:bidi="ar-SA"/>
      </w:rPr>
    </w:lvl>
    <w:lvl w:ilvl="3" w:tplc="5666234E">
      <w:numFmt w:val="bullet"/>
      <w:lvlText w:val="•"/>
      <w:lvlJc w:val="left"/>
      <w:pPr>
        <w:ind w:left="2820" w:hanging="361"/>
      </w:pPr>
      <w:rPr>
        <w:rFonts w:hint="default"/>
        <w:lang w:val="ru-RU" w:eastAsia="en-US" w:bidi="ar-SA"/>
      </w:rPr>
    </w:lvl>
    <w:lvl w:ilvl="4" w:tplc="B1B61750">
      <w:numFmt w:val="bullet"/>
      <w:lvlText w:val="•"/>
      <w:lvlJc w:val="left"/>
      <w:pPr>
        <w:ind w:left="3960" w:hanging="361"/>
      </w:pPr>
      <w:rPr>
        <w:rFonts w:hint="default"/>
        <w:lang w:val="ru-RU" w:eastAsia="en-US" w:bidi="ar-SA"/>
      </w:rPr>
    </w:lvl>
    <w:lvl w:ilvl="5" w:tplc="C97AE1BA">
      <w:numFmt w:val="bullet"/>
      <w:lvlText w:val="•"/>
      <w:lvlJc w:val="left"/>
      <w:pPr>
        <w:ind w:left="5100" w:hanging="361"/>
      </w:pPr>
      <w:rPr>
        <w:rFonts w:hint="default"/>
        <w:lang w:val="ru-RU" w:eastAsia="en-US" w:bidi="ar-SA"/>
      </w:rPr>
    </w:lvl>
    <w:lvl w:ilvl="6" w:tplc="3B00CD7C">
      <w:numFmt w:val="bullet"/>
      <w:lvlText w:val="•"/>
      <w:lvlJc w:val="left"/>
      <w:pPr>
        <w:ind w:left="6240" w:hanging="361"/>
      </w:pPr>
      <w:rPr>
        <w:rFonts w:hint="default"/>
        <w:lang w:val="ru-RU" w:eastAsia="en-US" w:bidi="ar-SA"/>
      </w:rPr>
    </w:lvl>
    <w:lvl w:ilvl="7" w:tplc="9B70BF46">
      <w:numFmt w:val="bullet"/>
      <w:lvlText w:val="•"/>
      <w:lvlJc w:val="left"/>
      <w:pPr>
        <w:ind w:left="7380" w:hanging="361"/>
      </w:pPr>
      <w:rPr>
        <w:rFonts w:hint="default"/>
        <w:lang w:val="ru-RU" w:eastAsia="en-US" w:bidi="ar-SA"/>
      </w:rPr>
    </w:lvl>
    <w:lvl w:ilvl="8" w:tplc="94482250">
      <w:numFmt w:val="bullet"/>
      <w:lvlText w:val="•"/>
      <w:lvlJc w:val="left"/>
      <w:pPr>
        <w:ind w:left="8520" w:hanging="361"/>
      </w:pPr>
      <w:rPr>
        <w:rFonts w:hint="default"/>
        <w:lang w:val="ru-RU" w:eastAsia="en-US" w:bidi="ar-SA"/>
      </w:rPr>
    </w:lvl>
  </w:abstractNum>
  <w:abstractNum w:abstractNumId="3" w15:restartNumberingAfterBreak="0">
    <w:nsid w:val="14D61668"/>
    <w:multiLevelType w:val="multilevel"/>
    <w:tmpl w:val="75B41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C45410"/>
    <w:multiLevelType w:val="multilevel"/>
    <w:tmpl w:val="40FA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1A5257"/>
    <w:multiLevelType w:val="multilevel"/>
    <w:tmpl w:val="51BC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742F0"/>
    <w:multiLevelType w:val="multilevel"/>
    <w:tmpl w:val="6EF8A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517008"/>
    <w:multiLevelType w:val="hybridMultilevel"/>
    <w:tmpl w:val="6E9AA208"/>
    <w:lvl w:ilvl="0" w:tplc="93605606">
      <w:start w:val="1"/>
      <w:numFmt w:val="decimal"/>
      <w:lvlText w:val="%1)"/>
      <w:lvlJc w:val="left"/>
      <w:pPr>
        <w:ind w:left="550" w:hanging="265"/>
      </w:pPr>
      <w:rPr>
        <w:rFonts w:ascii="Times New Roman" w:eastAsia="Times New Roman" w:hAnsi="Times New Roman" w:cs="Times New Roman" w:hint="default"/>
        <w:w w:val="100"/>
        <w:sz w:val="24"/>
        <w:szCs w:val="24"/>
        <w:lang w:val="ru-RU" w:eastAsia="en-US" w:bidi="ar-SA"/>
      </w:rPr>
    </w:lvl>
    <w:lvl w:ilvl="1" w:tplc="92ECD58C">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E0187E08">
      <w:numFmt w:val="bullet"/>
      <w:lvlText w:val="•"/>
      <w:lvlJc w:val="left"/>
      <w:pPr>
        <w:ind w:left="1697" w:hanging="361"/>
      </w:pPr>
      <w:rPr>
        <w:rFonts w:hint="default"/>
        <w:lang w:val="ru-RU" w:eastAsia="en-US" w:bidi="ar-SA"/>
      </w:rPr>
    </w:lvl>
    <w:lvl w:ilvl="3" w:tplc="7DC695CE">
      <w:numFmt w:val="bullet"/>
      <w:lvlText w:val="•"/>
      <w:lvlJc w:val="left"/>
      <w:pPr>
        <w:ind w:left="2835" w:hanging="361"/>
      </w:pPr>
      <w:rPr>
        <w:rFonts w:hint="default"/>
        <w:lang w:val="ru-RU" w:eastAsia="en-US" w:bidi="ar-SA"/>
      </w:rPr>
    </w:lvl>
    <w:lvl w:ilvl="4" w:tplc="7E82A5AC">
      <w:numFmt w:val="bullet"/>
      <w:lvlText w:val="•"/>
      <w:lvlJc w:val="left"/>
      <w:pPr>
        <w:ind w:left="3973" w:hanging="361"/>
      </w:pPr>
      <w:rPr>
        <w:rFonts w:hint="default"/>
        <w:lang w:val="ru-RU" w:eastAsia="en-US" w:bidi="ar-SA"/>
      </w:rPr>
    </w:lvl>
    <w:lvl w:ilvl="5" w:tplc="3E1E8D3C">
      <w:numFmt w:val="bullet"/>
      <w:lvlText w:val="•"/>
      <w:lvlJc w:val="left"/>
      <w:pPr>
        <w:ind w:left="5111" w:hanging="361"/>
      </w:pPr>
      <w:rPr>
        <w:rFonts w:hint="default"/>
        <w:lang w:val="ru-RU" w:eastAsia="en-US" w:bidi="ar-SA"/>
      </w:rPr>
    </w:lvl>
    <w:lvl w:ilvl="6" w:tplc="C9321FAC">
      <w:numFmt w:val="bullet"/>
      <w:lvlText w:val="•"/>
      <w:lvlJc w:val="left"/>
      <w:pPr>
        <w:ind w:left="6248" w:hanging="361"/>
      </w:pPr>
      <w:rPr>
        <w:rFonts w:hint="default"/>
        <w:lang w:val="ru-RU" w:eastAsia="en-US" w:bidi="ar-SA"/>
      </w:rPr>
    </w:lvl>
    <w:lvl w:ilvl="7" w:tplc="4B22AAB6">
      <w:numFmt w:val="bullet"/>
      <w:lvlText w:val="•"/>
      <w:lvlJc w:val="left"/>
      <w:pPr>
        <w:ind w:left="7386" w:hanging="361"/>
      </w:pPr>
      <w:rPr>
        <w:rFonts w:hint="default"/>
        <w:lang w:val="ru-RU" w:eastAsia="en-US" w:bidi="ar-SA"/>
      </w:rPr>
    </w:lvl>
    <w:lvl w:ilvl="8" w:tplc="AC304FD4">
      <w:numFmt w:val="bullet"/>
      <w:lvlText w:val="•"/>
      <w:lvlJc w:val="left"/>
      <w:pPr>
        <w:ind w:left="8524" w:hanging="361"/>
      </w:pPr>
      <w:rPr>
        <w:rFonts w:hint="default"/>
        <w:lang w:val="ru-RU" w:eastAsia="en-US" w:bidi="ar-SA"/>
      </w:rPr>
    </w:lvl>
  </w:abstractNum>
  <w:abstractNum w:abstractNumId="8" w15:restartNumberingAfterBreak="0">
    <w:nsid w:val="266232B4"/>
    <w:multiLevelType w:val="multilevel"/>
    <w:tmpl w:val="DE90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B08A0"/>
    <w:multiLevelType w:val="multilevel"/>
    <w:tmpl w:val="14125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07DC"/>
    <w:multiLevelType w:val="multilevel"/>
    <w:tmpl w:val="57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FE52B0"/>
    <w:multiLevelType w:val="hybridMultilevel"/>
    <w:tmpl w:val="B756CE1E"/>
    <w:lvl w:ilvl="0" w:tplc="01429154">
      <w:start w:val="1"/>
      <w:numFmt w:val="decimal"/>
      <w:lvlText w:val="%1)"/>
      <w:lvlJc w:val="left"/>
      <w:pPr>
        <w:ind w:left="106" w:hanging="260"/>
      </w:pPr>
      <w:rPr>
        <w:rFonts w:ascii="Times New Roman" w:eastAsia="Times New Roman" w:hAnsi="Times New Roman" w:cs="Times New Roman" w:hint="default"/>
        <w:w w:val="100"/>
        <w:sz w:val="24"/>
        <w:szCs w:val="24"/>
        <w:lang w:val="ru-RU" w:eastAsia="en-US" w:bidi="ar-SA"/>
      </w:rPr>
    </w:lvl>
    <w:lvl w:ilvl="1" w:tplc="BD36733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D800F9A0">
      <w:numFmt w:val="bullet"/>
      <w:lvlText w:val="•"/>
      <w:lvlJc w:val="left"/>
      <w:pPr>
        <w:ind w:left="1662" w:hanging="361"/>
      </w:pPr>
      <w:rPr>
        <w:rFonts w:hint="default"/>
        <w:lang w:val="ru-RU" w:eastAsia="en-US" w:bidi="ar-SA"/>
      </w:rPr>
    </w:lvl>
    <w:lvl w:ilvl="3" w:tplc="F6888276">
      <w:numFmt w:val="bullet"/>
      <w:lvlText w:val="•"/>
      <w:lvlJc w:val="left"/>
      <w:pPr>
        <w:ind w:left="2804" w:hanging="361"/>
      </w:pPr>
      <w:rPr>
        <w:rFonts w:hint="default"/>
        <w:lang w:val="ru-RU" w:eastAsia="en-US" w:bidi="ar-SA"/>
      </w:rPr>
    </w:lvl>
    <w:lvl w:ilvl="4" w:tplc="5932612A">
      <w:numFmt w:val="bullet"/>
      <w:lvlText w:val="•"/>
      <w:lvlJc w:val="left"/>
      <w:pPr>
        <w:ind w:left="3946" w:hanging="361"/>
      </w:pPr>
      <w:rPr>
        <w:rFonts w:hint="default"/>
        <w:lang w:val="ru-RU" w:eastAsia="en-US" w:bidi="ar-SA"/>
      </w:rPr>
    </w:lvl>
    <w:lvl w:ilvl="5" w:tplc="E7F68E96">
      <w:numFmt w:val="bullet"/>
      <w:lvlText w:val="•"/>
      <w:lvlJc w:val="left"/>
      <w:pPr>
        <w:ind w:left="5088" w:hanging="361"/>
      </w:pPr>
      <w:rPr>
        <w:rFonts w:hint="default"/>
        <w:lang w:val="ru-RU" w:eastAsia="en-US" w:bidi="ar-SA"/>
      </w:rPr>
    </w:lvl>
    <w:lvl w:ilvl="6" w:tplc="8F260E5C">
      <w:numFmt w:val="bullet"/>
      <w:lvlText w:val="•"/>
      <w:lvlJc w:val="left"/>
      <w:pPr>
        <w:ind w:left="6231" w:hanging="361"/>
      </w:pPr>
      <w:rPr>
        <w:rFonts w:hint="default"/>
        <w:lang w:val="ru-RU" w:eastAsia="en-US" w:bidi="ar-SA"/>
      </w:rPr>
    </w:lvl>
    <w:lvl w:ilvl="7" w:tplc="2006EA08">
      <w:numFmt w:val="bullet"/>
      <w:lvlText w:val="•"/>
      <w:lvlJc w:val="left"/>
      <w:pPr>
        <w:ind w:left="7373" w:hanging="361"/>
      </w:pPr>
      <w:rPr>
        <w:rFonts w:hint="default"/>
        <w:lang w:val="ru-RU" w:eastAsia="en-US" w:bidi="ar-SA"/>
      </w:rPr>
    </w:lvl>
    <w:lvl w:ilvl="8" w:tplc="E56E6D8E">
      <w:numFmt w:val="bullet"/>
      <w:lvlText w:val="•"/>
      <w:lvlJc w:val="left"/>
      <w:pPr>
        <w:ind w:left="8515" w:hanging="361"/>
      </w:pPr>
      <w:rPr>
        <w:rFonts w:hint="default"/>
        <w:lang w:val="ru-RU" w:eastAsia="en-US" w:bidi="ar-SA"/>
      </w:rPr>
    </w:lvl>
  </w:abstractNum>
  <w:abstractNum w:abstractNumId="12" w15:restartNumberingAfterBreak="0">
    <w:nsid w:val="312E7708"/>
    <w:multiLevelType w:val="multilevel"/>
    <w:tmpl w:val="66AA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D94DDA"/>
    <w:multiLevelType w:val="multilevel"/>
    <w:tmpl w:val="F0D4A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E50C17"/>
    <w:multiLevelType w:val="hybridMultilevel"/>
    <w:tmpl w:val="0BFC3EE6"/>
    <w:lvl w:ilvl="0" w:tplc="4C7E0C6C">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0C1C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C4D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46BA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46EE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8E87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DA14C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B213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8280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30B5158"/>
    <w:multiLevelType w:val="multilevel"/>
    <w:tmpl w:val="AFB09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CC735F"/>
    <w:multiLevelType w:val="multilevel"/>
    <w:tmpl w:val="8988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C18A5"/>
    <w:multiLevelType w:val="multilevel"/>
    <w:tmpl w:val="442E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8B0553"/>
    <w:multiLevelType w:val="multilevel"/>
    <w:tmpl w:val="FDF8D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DD2129"/>
    <w:multiLevelType w:val="multilevel"/>
    <w:tmpl w:val="B6EE5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352699"/>
    <w:multiLevelType w:val="hybridMultilevel"/>
    <w:tmpl w:val="07C0C6E0"/>
    <w:lvl w:ilvl="0" w:tplc="24509108">
      <w:start w:val="1"/>
      <w:numFmt w:val="decimal"/>
      <w:lvlText w:val="%1)"/>
      <w:lvlJc w:val="left"/>
      <w:pPr>
        <w:ind w:left="550" w:hanging="265"/>
      </w:pPr>
      <w:rPr>
        <w:rFonts w:ascii="Times New Roman" w:eastAsia="Times New Roman" w:hAnsi="Times New Roman" w:cs="Times New Roman" w:hint="default"/>
        <w:w w:val="100"/>
        <w:sz w:val="24"/>
        <w:szCs w:val="24"/>
        <w:lang w:val="ru-RU" w:eastAsia="en-US" w:bidi="ar-SA"/>
      </w:rPr>
    </w:lvl>
    <w:lvl w:ilvl="1" w:tplc="4FF86B48">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16A645DA">
      <w:numFmt w:val="bullet"/>
      <w:lvlText w:val="•"/>
      <w:lvlJc w:val="left"/>
      <w:pPr>
        <w:ind w:left="1697" w:hanging="361"/>
      </w:pPr>
      <w:rPr>
        <w:rFonts w:hint="default"/>
        <w:lang w:val="ru-RU" w:eastAsia="en-US" w:bidi="ar-SA"/>
      </w:rPr>
    </w:lvl>
    <w:lvl w:ilvl="3" w:tplc="4DE0DB94">
      <w:numFmt w:val="bullet"/>
      <w:lvlText w:val="•"/>
      <w:lvlJc w:val="left"/>
      <w:pPr>
        <w:ind w:left="2835" w:hanging="361"/>
      </w:pPr>
      <w:rPr>
        <w:rFonts w:hint="default"/>
        <w:lang w:val="ru-RU" w:eastAsia="en-US" w:bidi="ar-SA"/>
      </w:rPr>
    </w:lvl>
    <w:lvl w:ilvl="4" w:tplc="70607DA8">
      <w:numFmt w:val="bullet"/>
      <w:lvlText w:val="•"/>
      <w:lvlJc w:val="left"/>
      <w:pPr>
        <w:ind w:left="3973" w:hanging="361"/>
      </w:pPr>
      <w:rPr>
        <w:rFonts w:hint="default"/>
        <w:lang w:val="ru-RU" w:eastAsia="en-US" w:bidi="ar-SA"/>
      </w:rPr>
    </w:lvl>
    <w:lvl w:ilvl="5" w:tplc="0A862BE8">
      <w:numFmt w:val="bullet"/>
      <w:lvlText w:val="•"/>
      <w:lvlJc w:val="left"/>
      <w:pPr>
        <w:ind w:left="5111" w:hanging="361"/>
      </w:pPr>
      <w:rPr>
        <w:rFonts w:hint="default"/>
        <w:lang w:val="ru-RU" w:eastAsia="en-US" w:bidi="ar-SA"/>
      </w:rPr>
    </w:lvl>
    <w:lvl w:ilvl="6" w:tplc="E7902D3E">
      <w:numFmt w:val="bullet"/>
      <w:lvlText w:val="•"/>
      <w:lvlJc w:val="left"/>
      <w:pPr>
        <w:ind w:left="6248" w:hanging="361"/>
      </w:pPr>
      <w:rPr>
        <w:rFonts w:hint="default"/>
        <w:lang w:val="ru-RU" w:eastAsia="en-US" w:bidi="ar-SA"/>
      </w:rPr>
    </w:lvl>
    <w:lvl w:ilvl="7" w:tplc="ED58E6E2">
      <w:numFmt w:val="bullet"/>
      <w:lvlText w:val="•"/>
      <w:lvlJc w:val="left"/>
      <w:pPr>
        <w:ind w:left="7386" w:hanging="361"/>
      </w:pPr>
      <w:rPr>
        <w:rFonts w:hint="default"/>
        <w:lang w:val="ru-RU" w:eastAsia="en-US" w:bidi="ar-SA"/>
      </w:rPr>
    </w:lvl>
    <w:lvl w:ilvl="8" w:tplc="314CB2F0">
      <w:numFmt w:val="bullet"/>
      <w:lvlText w:val="•"/>
      <w:lvlJc w:val="left"/>
      <w:pPr>
        <w:ind w:left="8524" w:hanging="361"/>
      </w:pPr>
      <w:rPr>
        <w:rFonts w:hint="default"/>
        <w:lang w:val="ru-RU" w:eastAsia="en-US" w:bidi="ar-SA"/>
      </w:rPr>
    </w:lvl>
  </w:abstractNum>
  <w:abstractNum w:abstractNumId="21" w15:restartNumberingAfterBreak="0">
    <w:nsid w:val="63672A12"/>
    <w:multiLevelType w:val="hybridMultilevel"/>
    <w:tmpl w:val="6D40953E"/>
    <w:lvl w:ilvl="0" w:tplc="F312BE14">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8A927182">
      <w:numFmt w:val="bullet"/>
      <w:lvlText w:val="•"/>
      <w:lvlJc w:val="left"/>
      <w:pPr>
        <w:ind w:left="1548" w:hanging="361"/>
      </w:pPr>
      <w:rPr>
        <w:rFonts w:hint="default"/>
        <w:lang w:val="ru-RU" w:eastAsia="en-US" w:bidi="ar-SA"/>
      </w:rPr>
    </w:lvl>
    <w:lvl w:ilvl="2" w:tplc="078A8512">
      <w:numFmt w:val="bullet"/>
      <w:lvlText w:val="•"/>
      <w:lvlJc w:val="left"/>
      <w:pPr>
        <w:ind w:left="2576" w:hanging="361"/>
      </w:pPr>
      <w:rPr>
        <w:rFonts w:hint="default"/>
        <w:lang w:val="ru-RU" w:eastAsia="en-US" w:bidi="ar-SA"/>
      </w:rPr>
    </w:lvl>
    <w:lvl w:ilvl="3" w:tplc="9EDCF80C">
      <w:numFmt w:val="bullet"/>
      <w:lvlText w:val="•"/>
      <w:lvlJc w:val="left"/>
      <w:pPr>
        <w:ind w:left="3604" w:hanging="361"/>
      </w:pPr>
      <w:rPr>
        <w:rFonts w:hint="default"/>
        <w:lang w:val="ru-RU" w:eastAsia="en-US" w:bidi="ar-SA"/>
      </w:rPr>
    </w:lvl>
    <w:lvl w:ilvl="4" w:tplc="968A9DF6">
      <w:numFmt w:val="bullet"/>
      <w:lvlText w:val="•"/>
      <w:lvlJc w:val="left"/>
      <w:pPr>
        <w:ind w:left="4632" w:hanging="361"/>
      </w:pPr>
      <w:rPr>
        <w:rFonts w:hint="default"/>
        <w:lang w:val="ru-RU" w:eastAsia="en-US" w:bidi="ar-SA"/>
      </w:rPr>
    </w:lvl>
    <w:lvl w:ilvl="5" w:tplc="6A18A7B0">
      <w:numFmt w:val="bullet"/>
      <w:lvlText w:val="•"/>
      <w:lvlJc w:val="left"/>
      <w:pPr>
        <w:ind w:left="5660" w:hanging="361"/>
      </w:pPr>
      <w:rPr>
        <w:rFonts w:hint="default"/>
        <w:lang w:val="ru-RU" w:eastAsia="en-US" w:bidi="ar-SA"/>
      </w:rPr>
    </w:lvl>
    <w:lvl w:ilvl="6" w:tplc="A45276A8">
      <w:numFmt w:val="bullet"/>
      <w:lvlText w:val="•"/>
      <w:lvlJc w:val="left"/>
      <w:pPr>
        <w:ind w:left="6688" w:hanging="361"/>
      </w:pPr>
      <w:rPr>
        <w:rFonts w:hint="default"/>
        <w:lang w:val="ru-RU" w:eastAsia="en-US" w:bidi="ar-SA"/>
      </w:rPr>
    </w:lvl>
    <w:lvl w:ilvl="7" w:tplc="A634B336">
      <w:numFmt w:val="bullet"/>
      <w:lvlText w:val="•"/>
      <w:lvlJc w:val="left"/>
      <w:pPr>
        <w:ind w:left="7716" w:hanging="361"/>
      </w:pPr>
      <w:rPr>
        <w:rFonts w:hint="default"/>
        <w:lang w:val="ru-RU" w:eastAsia="en-US" w:bidi="ar-SA"/>
      </w:rPr>
    </w:lvl>
    <w:lvl w:ilvl="8" w:tplc="90B4C806">
      <w:numFmt w:val="bullet"/>
      <w:lvlText w:val="•"/>
      <w:lvlJc w:val="left"/>
      <w:pPr>
        <w:ind w:left="8744" w:hanging="361"/>
      </w:pPr>
      <w:rPr>
        <w:rFonts w:hint="default"/>
        <w:lang w:val="ru-RU" w:eastAsia="en-US" w:bidi="ar-SA"/>
      </w:rPr>
    </w:lvl>
  </w:abstractNum>
  <w:abstractNum w:abstractNumId="22" w15:restartNumberingAfterBreak="0">
    <w:nsid w:val="63D36F14"/>
    <w:multiLevelType w:val="multilevel"/>
    <w:tmpl w:val="529A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B70BE6"/>
    <w:multiLevelType w:val="multilevel"/>
    <w:tmpl w:val="38F8F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323037"/>
    <w:multiLevelType w:val="hybridMultilevel"/>
    <w:tmpl w:val="B3F2FCDA"/>
    <w:lvl w:ilvl="0" w:tplc="0419000F">
      <w:start w:val="1"/>
      <w:numFmt w:val="decimal"/>
      <w:lvlText w:val="%1."/>
      <w:lvlJc w:val="left"/>
      <w:pPr>
        <w:ind w:left="1188" w:hanging="360"/>
      </w:p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abstractNum w:abstractNumId="25" w15:restartNumberingAfterBreak="0">
    <w:nsid w:val="675A4254"/>
    <w:multiLevelType w:val="multilevel"/>
    <w:tmpl w:val="B5B0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C5111B"/>
    <w:multiLevelType w:val="multilevel"/>
    <w:tmpl w:val="F0BC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A77B08"/>
    <w:multiLevelType w:val="multilevel"/>
    <w:tmpl w:val="82D0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C05D1D"/>
    <w:multiLevelType w:val="multilevel"/>
    <w:tmpl w:val="FD66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466579"/>
    <w:multiLevelType w:val="multilevel"/>
    <w:tmpl w:val="19A4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D37D7D"/>
    <w:multiLevelType w:val="multilevel"/>
    <w:tmpl w:val="ED58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1"/>
  </w:num>
  <w:num w:numId="4">
    <w:abstractNumId w:val="9"/>
  </w:num>
  <w:num w:numId="5">
    <w:abstractNumId w:val="6"/>
  </w:num>
  <w:num w:numId="6">
    <w:abstractNumId w:val="8"/>
  </w:num>
  <w:num w:numId="7">
    <w:abstractNumId w:val="4"/>
  </w:num>
  <w:num w:numId="8">
    <w:abstractNumId w:val="5"/>
  </w:num>
  <w:num w:numId="9">
    <w:abstractNumId w:val="18"/>
  </w:num>
  <w:num w:numId="10">
    <w:abstractNumId w:val="16"/>
  </w:num>
  <w:num w:numId="11">
    <w:abstractNumId w:val="12"/>
  </w:num>
  <w:num w:numId="12">
    <w:abstractNumId w:val="22"/>
  </w:num>
  <w:num w:numId="13">
    <w:abstractNumId w:val="25"/>
  </w:num>
  <w:num w:numId="14">
    <w:abstractNumId w:val="28"/>
  </w:num>
  <w:num w:numId="15">
    <w:abstractNumId w:val="27"/>
  </w:num>
  <w:num w:numId="16">
    <w:abstractNumId w:val="13"/>
  </w:num>
  <w:num w:numId="17">
    <w:abstractNumId w:val="29"/>
  </w:num>
  <w:num w:numId="18">
    <w:abstractNumId w:val="19"/>
  </w:num>
  <w:num w:numId="19">
    <w:abstractNumId w:val="0"/>
  </w:num>
  <w:num w:numId="20">
    <w:abstractNumId w:val="30"/>
  </w:num>
  <w:num w:numId="21">
    <w:abstractNumId w:val="15"/>
  </w:num>
  <w:num w:numId="22">
    <w:abstractNumId w:val="17"/>
  </w:num>
  <w:num w:numId="23">
    <w:abstractNumId w:val="23"/>
  </w:num>
  <w:num w:numId="24">
    <w:abstractNumId w:val="14"/>
  </w:num>
  <w:num w:numId="25">
    <w:abstractNumId w:val="11"/>
  </w:num>
  <w:num w:numId="26">
    <w:abstractNumId w:val="7"/>
  </w:num>
  <w:num w:numId="27">
    <w:abstractNumId w:val="20"/>
  </w:num>
  <w:num w:numId="28">
    <w:abstractNumId w:val="2"/>
  </w:num>
  <w:num w:numId="29">
    <w:abstractNumId w:val="21"/>
  </w:num>
  <w:num w:numId="30">
    <w:abstractNumId w:val="26"/>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579"/>
    <w:rsid w:val="00054C64"/>
    <w:rsid w:val="0006250F"/>
    <w:rsid w:val="000C679C"/>
    <w:rsid w:val="000F0F2A"/>
    <w:rsid w:val="000F71CC"/>
    <w:rsid w:val="00105398"/>
    <w:rsid w:val="00120E54"/>
    <w:rsid w:val="00153150"/>
    <w:rsid w:val="001673AC"/>
    <w:rsid w:val="001C37BA"/>
    <w:rsid w:val="001D78F7"/>
    <w:rsid w:val="001D7904"/>
    <w:rsid w:val="00206847"/>
    <w:rsid w:val="00216CD5"/>
    <w:rsid w:val="00246AD4"/>
    <w:rsid w:val="00252579"/>
    <w:rsid w:val="00262C0B"/>
    <w:rsid w:val="00286674"/>
    <w:rsid w:val="002B549D"/>
    <w:rsid w:val="002C0EB1"/>
    <w:rsid w:val="00320E1B"/>
    <w:rsid w:val="0035043E"/>
    <w:rsid w:val="00362551"/>
    <w:rsid w:val="0036414D"/>
    <w:rsid w:val="003A2F3F"/>
    <w:rsid w:val="003B2DC7"/>
    <w:rsid w:val="003D6179"/>
    <w:rsid w:val="003E18AE"/>
    <w:rsid w:val="003E2C14"/>
    <w:rsid w:val="003E566A"/>
    <w:rsid w:val="003E6784"/>
    <w:rsid w:val="00401C54"/>
    <w:rsid w:val="004813FF"/>
    <w:rsid w:val="00492FBC"/>
    <w:rsid w:val="0049342D"/>
    <w:rsid w:val="004E290B"/>
    <w:rsid w:val="004F1079"/>
    <w:rsid w:val="0051007D"/>
    <w:rsid w:val="00524D2D"/>
    <w:rsid w:val="005327B1"/>
    <w:rsid w:val="00543CD7"/>
    <w:rsid w:val="00580E9B"/>
    <w:rsid w:val="005A6384"/>
    <w:rsid w:val="005B2414"/>
    <w:rsid w:val="005E7A2E"/>
    <w:rsid w:val="005F2986"/>
    <w:rsid w:val="00607D2E"/>
    <w:rsid w:val="00630C17"/>
    <w:rsid w:val="00643700"/>
    <w:rsid w:val="0065312F"/>
    <w:rsid w:val="006E0937"/>
    <w:rsid w:val="006F3365"/>
    <w:rsid w:val="00735DF1"/>
    <w:rsid w:val="00772432"/>
    <w:rsid w:val="007B01DA"/>
    <w:rsid w:val="007B0F5A"/>
    <w:rsid w:val="007F08F2"/>
    <w:rsid w:val="008043FC"/>
    <w:rsid w:val="00812D33"/>
    <w:rsid w:val="00815D4E"/>
    <w:rsid w:val="00824DB6"/>
    <w:rsid w:val="00830E0B"/>
    <w:rsid w:val="00856F01"/>
    <w:rsid w:val="00892680"/>
    <w:rsid w:val="008B48A1"/>
    <w:rsid w:val="008E1FED"/>
    <w:rsid w:val="008E2B99"/>
    <w:rsid w:val="0093263A"/>
    <w:rsid w:val="009335AB"/>
    <w:rsid w:val="00946239"/>
    <w:rsid w:val="009B1160"/>
    <w:rsid w:val="009C7208"/>
    <w:rsid w:val="009D2C11"/>
    <w:rsid w:val="009E03F6"/>
    <w:rsid w:val="009F1146"/>
    <w:rsid w:val="00A60389"/>
    <w:rsid w:val="00A841C8"/>
    <w:rsid w:val="00AA0CD4"/>
    <w:rsid w:val="00AE5734"/>
    <w:rsid w:val="00AF78D6"/>
    <w:rsid w:val="00B06107"/>
    <w:rsid w:val="00B1535D"/>
    <w:rsid w:val="00B32E42"/>
    <w:rsid w:val="00B439B7"/>
    <w:rsid w:val="00B46A7A"/>
    <w:rsid w:val="00B47CB7"/>
    <w:rsid w:val="00B552B5"/>
    <w:rsid w:val="00C2598C"/>
    <w:rsid w:val="00C545AB"/>
    <w:rsid w:val="00CB5F04"/>
    <w:rsid w:val="00CB680D"/>
    <w:rsid w:val="00D319EB"/>
    <w:rsid w:val="00D3638A"/>
    <w:rsid w:val="00DC2B65"/>
    <w:rsid w:val="00DC34DF"/>
    <w:rsid w:val="00DE7B8F"/>
    <w:rsid w:val="00DF4E28"/>
    <w:rsid w:val="00E01165"/>
    <w:rsid w:val="00E34DA3"/>
    <w:rsid w:val="00E45D85"/>
    <w:rsid w:val="00E77EAD"/>
    <w:rsid w:val="00EA532B"/>
    <w:rsid w:val="00EB4294"/>
    <w:rsid w:val="00F74346"/>
    <w:rsid w:val="00F91CF3"/>
    <w:rsid w:val="00F9714F"/>
    <w:rsid w:val="00FB3582"/>
    <w:rsid w:val="00FE4574"/>
    <w:rsid w:val="00FF60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21FF4B-099E-4144-858E-854A6401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E28"/>
    <w:rPr>
      <w:rFonts w:ascii="Calibri" w:eastAsia="Calibri" w:hAnsi="Calibri" w:cs="Times New Roman"/>
    </w:rPr>
  </w:style>
  <w:style w:type="paragraph" w:styleId="1">
    <w:name w:val="heading 1"/>
    <w:basedOn w:val="a"/>
    <w:link w:val="10"/>
    <w:uiPriority w:val="9"/>
    <w:qFormat/>
    <w:rsid w:val="00524D2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524D2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4E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4E28"/>
    <w:rPr>
      <w:rFonts w:ascii="Calibri" w:eastAsia="Calibri" w:hAnsi="Calibri" w:cs="Times New Roman"/>
    </w:rPr>
  </w:style>
  <w:style w:type="paragraph" w:styleId="a5">
    <w:name w:val="footer"/>
    <w:basedOn w:val="a"/>
    <w:link w:val="a6"/>
    <w:uiPriority w:val="99"/>
    <w:unhideWhenUsed/>
    <w:rsid w:val="00DF4E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4E28"/>
    <w:rPr>
      <w:rFonts w:ascii="Calibri" w:eastAsia="Calibri" w:hAnsi="Calibri" w:cs="Times New Roman"/>
    </w:rPr>
  </w:style>
  <w:style w:type="character" w:customStyle="1" w:styleId="10">
    <w:name w:val="Заголовок 1 Знак"/>
    <w:basedOn w:val="a0"/>
    <w:link w:val="1"/>
    <w:uiPriority w:val="9"/>
    <w:rsid w:val="00524D2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24D2D"/>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524D2D"/>
  </w:style>
  <w:style w:type="numbering" w:customStyle="1" w:styleId="110">
    <w:name w:val="Нет списка11"/>
    <w:next w:val="a2"/>
    <w:uiPriority w:val="99"/>
    <w:semiHidden/>
    <w:unhideWhenUsed/>
    <w:rsid w:val="00524D2D"/>
  </w:style>
  <w:style w:type="paragraph" w:customStyle="1" w:styleId="msonormal0">
    <w:name w:val="msonormal"/>
    <w:basedOn w:val="a"/>
    <w:rsid w:val="00524D2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Normal (Web)"/>
    <w:basedOn w:val="a"/>
    <w:uiPriority w:val="99"/>
    <w:semiHidden/>
    <w:unhideWhenUsed/>
    <w:rsid w:val="00524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idgetinline">
    <w:name w:val="_widgetinline"/>
    <w:basedOn w:val="a0"/>
    <w:rsid w:val="00524D2D"/>
  </w:style>
  <w:style w:type="character" w:styleId="a8">
    <w:name w:val="Strong"/>
    <w:basedOn w:val="a0"/>
    <w:uiPriority w:val="22"/>
    <w:qFormat/>
    <w:rsid w:val="00524D2D"/>
    <w:rPr>
      <w:b/>
      <w:bCs/>
    </w:rPr>
  </w:style>
  <w:style w:type="character" w:customStyle="1" w:styleId="12">
    <w:name w:val="Гиперссылка1"/>
    <w:basedOn w:val="a0"/>
    <w:uiPriority w:val="99"/>
    <w:unhideWhenUsed/>
    <w:rsid w:val="00524D2D"/>
    <w:rPr>
      <w:color w:val="0563C1"/>
      <w:u w:val="single"/>
    </w:rPr>
  </w:style>
  <w:style w:type="table" w:customStyle="1" w:styleId="TableGrid">
    <w:name w:val="TableGrid"/>
    <w:rsid w:val="00524D2D"/>
    <w:pPr>
      <w:spacing w:after="0" w:line="240" w:lineRule="auto"/>
    </w:pPr>
    <w:rPr>
      <w:rFonts w:eastAsia="Times New Roman"/>
      <w:lang w:eastAsia="ru-RU"/>
    </w:rPr>
    <w:tblPr>
      <w:tblCellMar>
        <w:top w:w="0" w:type="dxa"/>
        <w:left w:w="0" w:type="dxa"/>
        <w:bottom w:w="0" w:type="dxa"/>
        <w:right w:w="0" w:type="dxa"/>
      </w:tblCellMar>
    </w:tblPr>
  </w:style>
  <w:style w:type="character" w:styleId="a9">
    <w:name w:val="Hyperlink"/>
    <w:basedOn w:val="a0"/>
    <w:uiPriority w:val="99"/>
    <w:unhideWhenUsed/>
    <w:rsid w:val="00524D2D"/>
    <w:rPr>
      <w:color w:val="0000FF" w:themeColor="hyperlink"/>
      <w:u w:val="single"/>
    </w:rPr>
  </w:style>
  <w:style w:type="table" w:customStyle="1" w:styleId="TableNormal">
    <w:name w:val="Table Normal"/>
    <w:uiPriority w:val="2"/>
    <w:semiHidden/>
    <w:unhideWhenUsed/>
    <w:qFormat/>
    <w:rsid w:val="00D319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ody Text"/>
    <w:basedOn w:val="a"/>
    <w:link w:val="ab"/>
    <w:uiPriority w:val="1"/>
    <w:qFormat/>
    <w:rsid w:val="00D319EB"/>
    <w:pPr>
      <w:widowControl w:val="0"/>
      <w:autoSpaceDE w:val="0"/>
      <w:autoSpaceDN w:val="0"/>
      <w:spacing w:after="0" w:line="240" w:lineRule="auto"/>
      <w:ind w:left="526"/>
    </w:pPr>
    <w:rPr>
      <w:rFonts w:ascii="Times New Roman" w:eastAsia="Times New Roman" w:hAnsi="Times New Roman"/>
      <w:sz w:val="24"/>
      <w:szCs w:val="24"/>
    </w:rPr>
  </w:style>
  <w:style w:type="character" w:customStyle="1" w:styleId="ab">
    <w:name w:val="Основной текст Знак"/>
    <w:basedOn w:val="a0"/>
    <w:link w:val="aa"/>
    <w:uiPriority w:val="1"/>
    <w:rsid w:val="00D319EB"/>
    <w:rPr>
      <w:rFonts w:ascii="Times New Roman" w:eastAsia="Times New Roman" w:hAnsi="Times New Roman" w:cs="Times New Roman"/>
      <w:sz w:val="24"/>
      <w:szCs w:val="24"/>
    </w:rPr>
  </w:style>
  <w:style w:type="paragraph" w:customStyle="1" w:styleId="111">
    <w:name w:val="Заголовок 11"/>
    <w:basedOn w:val="a"/>
    <w:uiPriority w:val="1"/>
    <w:qFormat/>
    <w:rsid w:val="00D319EB"/>
    <w:pPr>
      <w:widowControl w:val="0"/>
      <w:autoSpaceDE w:val="0"/>
      <w:autoSpaceDN w:val="0"/>
      <w:spacing w:after="0" w:line="240" w:lineRule="auto"/>
      <w:ind w:left="106"/>
      <w:outlineLvl w:val="1"/>
    </w:pPr>
    <w:rPr>
      <w:rFonts w:ascii="Times New Roman" w:eastAsia="Times New Roman" w:hAnsi="Times New Roman"/>
      <w:b/>
      <w:bCs/>
      <w:sz w:val="24"/>
      <w:szCs w:val="24"/>
    </w:rPr>
  </w:style>
  <w:style w:type="paragraph" w:customStyle="1" w:styleId="21">
    <w:name w:val="Заголовок 21"/>
    <w:basedOn w:val="a"/>
    <w:uiPriority w:val="1"/>
    <w:qFormat/>
    <w:rsid w:val="00D319EB"/>
    <w:pPr>
      <w:widowControl w:val="0"/>
      <w:autoSpaceDE w:val="0"/>
      <w:autoSpaceDN w:val="0"/>
      <w:spacing w:before="106" w:after="0" w:line="240" w:lineRule="auto"/>
      <w:ind w:left="286"/>
      <w:outlineLvl w:val="2"/>
    </w:pPr>
    <w:rPr>
      <w:rFonts w:ascii="Times New Roman" w:eastAsia="Times New Roman" w:hAnsi="Times New Roman"/>
      <w:b/>
      <w:bCs/>
      <w:i/>
      <w:iCs/>
      <w:sz w:val="24"/>
      <w:szCs w:val="24"/>
    </w:rPr>
  </w:style>
  <w:style w:type="paragraph" w:styleId="ac">
    <w:name w:val="List Paragraph"/>
    <w:basedOn w:val="a"/>
    <w:uiPriority w:val="1"/>
    <w:qFormat/>
    <w:rsid w:val="00D319EB"/>
    <w:pPr>
      <w:widowControl w:val="0"/>
      <w:autoSpaceDE w:val="0"/>
      <w:autoSpaceDN w:val="0"/>
      <w:spacing w:before="119" w:after="0" w:line="240" w:lineRule="auto"/>
      <w:ind w:left="526"/>
    </w:pPr>
    <w:rPr>
      <w:rFonts w:ascii="Times New Roman" w:eastAsia="Times New Roman" w:hAnsi="Times New Roman"/>
    </w:rPr>
  </w:style>
  <w:style w:type="paragraph" w:customStyle="1" w:styleId="TableParagraph">
    <w:name w:val="Table Paragraph"/>
    <w:basedOn w:val="a"/>
    <w:uiPriority w:val="1"/>
    <w:qFormat/>
    <w:rsid w:val="00D319EB"/>
    <w:pPr>
      <w:widowControl w:val="0"/>
      <w:autoSpaceDE w:val="0"/>
      <w:autoSpaceDN w:val="0"/>
      <w:spacing w:before="62" w:after="0" w:line="240" w:lineRule="auto"/>
      <w:ind w:left="61"/>
    </w:pPr>
    <w:rPr>
      <w:rFonts w:ascii="Times New Roman" w:eastAsia="Times New Roman" w:hAnsi="Times New Roman"/>
    </w:rPr>
  </w:style>
  <w:style w:type="paragraph" w:styleId="ad">
    <w:name w:val="No Spacing"/>
    <w:uiPriority w:val="1"/>
    <w:qFormat/>
    <w:rsid w:val="00D319EB"/>
    <w:pPr>
      <w:widowControl w:val="0"/>
      <w:autoSpaceDE w:val="0"/>
      <w:autoSpaceDN w:val="0"/>
      <w:spacing w:after="0" w:line="240" w:lineRule="auto"/>
    </w:pPr>
    <w:rPr>
      <w:rFonts w:ascii="Times New Roman" w:eastAsia="Times New Roman" w:hAnsi="Times New Roman" w:cs="Times New Roman"/>
    </w:rPr>
  </w:style>
  <w:style w:type="character" w:customStyle="1" w:styleId="themetext4regut6z8">
    <w:name w:val="theme_text4_reg__ut6z8"/>
    <w:basedOn w:val="a0"/>
    <w:rsid w:val="009B1160"/>
  </w:style>
  <w:style w:type="character" w:customStyle="1" w:styleId="fontstyle01">
    <w:name w:val="fontstyle01"/>
    <w:basedOn w:val="a0"/>
    <w:rsid w:val="00735DF1"/>
    <w:rPr>
      <w:rFonts w:ascii="Times New Roman" w:hAnsi="Times New Roman" w:cs="Times New Roman" w:hint="default"/>
      <w:b/>
      <w:bCs/>
      <w:i w:val="0"/>
      <w:iCs w:val="0"/>
      <w:color w:val="000000"/>
      <w:sz w:val="28"/>
      <w:szCs w:val="28"/>
    </w:rPr>
  </w:style>
  <w:style w:type="character" w:customStyle="1" w:styleId="fontstyle21">
    <w:name w:val="fontstyle21"/>
    <w:basedOn w:val="a0"/>
    <w:rsid w:val="00735DF1"/>
    <w:rPr>
      <w:rFonts w:ascii="Times New Roman" w:hAnsi="Times New Roman" w:cs="Times New Roman" w:hint="default"/>
      <w:b w:val="0"/>
      <w:bCs w:val="0"/>
      <w:i w:val="0"/>
      <w:iCs w:val="0"/>
      <w:color w:val="000000"/>
      <w:sz w:val="28"/>
      <w:szCs w:val="28"/>
    </w:rPr>
  </w:style>
  <w:style w:type="paragraph" w:customStyle="1" w:styleId="ConsPlusNormal">
    <w:name w:val="ConsPlusNormal"/>
    <w:rsid w:val="00CB680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6414D"/>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165373">
      <w:bodyDiv w:val="1"/>
      <w:marLeft w:val="0"/>
      <w:marRight w:val="0"/>
      <w:marTop w:val="0"/>
      <w:marBottom w:val="0"/>
      <w:divBdr>
        <w:top w:val="none" w:sz="0" w:space="0" w:color="auto"/>
        <w:left w:val="none" w:sz="0" w:space="0" w:color="auto"/>
        <w:bottom w:val="none" w:sz="0" w:space="0" w:color="auto"/>
        <w:right w:val="none" w:sz="0" w:space="0" w:color="auto"/>
      </w:divBdr>
    </w:div>
    <w:div w:id="179046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nfourok.ru/konspekt-uroka-literatury-v-5-klasse-fgos-pesni-" TargetMode="External"/><Relationship Id="rId18" Type="http://schemas.openxmlformats.org/officeDocument/2006/relationships/hyperlink" Target="http://www.resh.edu.ru" TargetMode="External"/><Relationship Id="rId26" Type="http://schemas.openxmlformats.org/officeDocument/2006/relationships/hyperlink" Target="http://www.resh.edu.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nsportal.ru/shkola/literatura/library/" TargetMode="External"/><Relationship Id="rId34" Type="http://schemas.openxmlformats.org/officeDocument/2006/relationships/hyperlink" Target="http://www.resh.edu.ru" TargetMode="External"/><Relationship Id="rId7" Type="http://schemas.openxmlformats.org/officeDocument/2006/relationships/endnotes" Target="endnotes.xml"/><Relationship Id="rId12" Type="http://schemas.openxmlformats.org/officeDocument/2006/relationships/hyperlink" Target="https://multiurok.ru/files/fantastika-ili-realnost-po-proizvedeniiu-kira-" TargetMode="External"/><Relationship Id="rId17" Type="http://schemas.openxmlformats.org/officeDocument/2006/relationships/hyperlink" Target="https://nsportal.ru/shkola/literatura/library/" TargetMode="External"/><Relationship Id="rId25" Type="http://schemas.openxmlformats.org/officeDocument/2006/relationships/hyperlink" Target="https://nsportal.ru/shkola/literatura/library/" TargetMode="External"/><Relationship Id="rId33" Type="http://schemas.openxmlformats.org/officeDocument/2006/relationships/hyperlink" Target="https://nsportal.ru/shkola/literatura/library/" TargetMode="External"/><Relationship Id="rId38" Type="http://schemas.openxmlformats.org/officeDocument/2006/relationships/hyperlink" Target="https://nsportal.ru/shkola/literatura/library/" TargetMode="External"/><Relationship Id="rId2" Type="http://schemas.openxmlformats.org/officeDocument/2006/relationships/numbering" Target="numbering.xml"/><Relationship Id="rId16" Type="http://schemas.openxmlformats.org/officeDocument/2006/relationships/hyperlink" Target="http://www.resh.edu.ru" TargetMode="External"/><Relationship Id="rId20" Type="http://schemas.openxmlformats.org/officeDocument/2006/relationships/hyperlink" Target="http://www.resh.edu.ru" TargetMode="External"/><Relationship Id="rId29" Type="http://schemas.openxmlformats.org/officeDocument/2006/relationships/hyperlink" Target="https://nsportal.ru/shkola/literatura/libra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portal.ru/shkola/literatura/library/2017/12/29/urok-literatury-v-" TargetMode="External"/><Relationship Id="rId24" Type="http://schemas.openxmlformats.org/officeDocument/2006/relationships/hyperlink" Target="http://www.resh.edu.ru" TargetMode="External"/><Relationship Id="rId32" Type="http://schemas.openxmlformats.org/officeDocument/2006/relationships/hyperlink" Target="http://www.resh.edu.ru" TargetMode="External"/><Relationship Id="rId37" Type="http://schemas.openxmlformats.org/officeDocument/2006/relationships/hyperlink" Target="https://nsportal.ru/shkola/literatura/library/"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sportal.ru/shkola/literatura/library/2013/12/05/urok-vneklassnogo-" TargetMode="External"/><Relationship Id="rId23" Type="http://schemas.openxmlformats.org/officeDocument/2006/relationships/hyperlink" Target="https://nsportal.ru/shkola/literatura/library/" TargetMode="External"/><Relationship Id="rId28" Type="http://schemas.openxmlformats.org/officeDocument/2006/relationships/hyperlink" Target="http://www.resh.edu.ru" TargetMode="External"/><Relationship Id="rId36" Type="http://schemas.openxmlformats.org/officeDocument/2006/relationships/hyperlink" Target="http://www.resh.edu.ru" TargetMode="External"/><Relationship Id="rId10" Type="http://schemas.openxmlformats.org/officeDocument/2006/relationships/hyperlink" Target="https://nsportal.ru/shkola/literatura/library/2012/12/06/konspekt-uroka-" TargetMode="External"/><Relationship Id="rId19" Type="http://schemas.openxmlformats.org/officeDocument/2006/relationships/hyperlink" Target="https://nsportal.ru/shkola/literatura/library/" TargetMode="External"/><Relationship Id="rId31" Type="http://schemas.openxmlformats.org/officeDocument/2006/relationships/hyperlink" Target="https://nsportal.ru/shkola/literatura/library/"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chitelya.com/literatura/162127-konspekt-uroka-tayny-poeticheskogo-" TargetMode="External"/><Relationship Id="rId22" Type="http://schemas.openxmlformats.org/officeDocument/2006/relationships/hyperlink" Target="http://www.resh.edu.ru" TargetMode="External"/><Relationship Id="rId27" Type="http://schemas.openxmlformats.org/officeDocument/2006/relationships/hyperlink" Target="https://nsportal.ru/shkola/literatura/library/" TargetMode="External"/><Relationship Id="rId30" Type="http://schemas.openxmlformats.org/officeDocument/2006/relationships/hyperlink" Target="http://www.resh.edu.ru" TargetMode="External"/><Relationship Id="rId35" Type="http://schemas.openxmlformats.org/officeDocument/2006/relationships/hyperlink" Target="https://nsportal.ru/shkola/literatura/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E3524-F6B0-4950-A89A-3A08879FB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15032</Words>
  <Characters>85688</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Директор</cp:lastModifiedBy>
  <cp:revision>3</cp:revision>
  <dcterms:created xsi:type="dcterms:W3CDTF">2025-09-17T00:32:00Z</dcterms:created>
  <dcterms:modified xsi:type="dcterms:W3CDTF">2025-09-17T00:32:00Z</dcterms:modified>
</cp:coreProperties>
</file>